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7" w:rsidRDefault="00D73647" w:rsidP="00D73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3647" w:rsidRDefault="00D73647" w:rsidP="00D73647">
      <w:pPr>
        <w:jc w:val="center"/>
        <w:rPr>
          <w:b/>
          <w:bCs/>
          <w:sz w:val="28"/>
          <w:szCs w:val="28"/>
        </w:rPr>
      </w:pPr>
    </w:p>
    <w:p w:rsidR="00D73647" w:rsidRDefault="00D73647" w:rsidP="00D73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D73647" w:rsidRDefault="00D73647" w:rsidP="00D73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D73647" w:rsidRDefault="00D73647" w:rsidP="00D73647">
      <w:pPr>
        <w:jc w:val="center"/>
        <w:rPr>
          <w:b/>
          <w:bCs/>
          <w:sz w:val="28"/>
          <w:szCs w:val="28"/>
        </w:rPr>
      </w:pPr>
    </w:p>
    <w:p w:rsidR="00D73647" w:rsidRDefault="00D73647" w:rsidP="00D73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73647" w:rsidRPr="008E42FA" w:rsidRDefault="00D73647" w:rsidP="00D73647">
      <w:pPr>
        <w:jc w:val="center"/>
        <w:rPr>
          <w:b/>
          <w:sz w:val="28"/>
          <w:szCs w:val="28"/>
        </w:rPr>
      </w:pPr>
    </w:p>
    <w:p w:rsidR="00D73647" w:rsidRDefault="00D73647" w:rsidP="00D73647">
      <w:pPr>
        <w:rPr>
          <w:sz w:val="28"/>
          <w:szCs w:val="28"/>
        </w:rPr>
      </w:pPr>
      <w:r>
        <w:rPr>
          <w:sz w:val="28"/>
          <w:szCs w:val="28"/>
        </w:rPr>
        <w:t xml:space="preserve">от «25» мая </w:t>
      </w:r>
      <w:r w:rsidRPr="008E42F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E42FA">
        <w:rPr>
          <w:sz w:val="28"/>
          <w:szCs w:val="28"/>
        </w:rPr>
        <w:t xml:space="preserve"> год                                            </w:t>
      </w:r>
      <w:r>
        <w:rPr>
          <w:sz w:val="28"/>
          <w:szCs w:val="28"/>
        </w:rPr>
        <w:t xml:space="preserve">                            </w:t>
      </w:r>
      <w:r w:rsidRPr="008E42F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16</w:t>
      </w:r>
    </w:p>
    <w:p w:rsidR="00D73647" w:rsidRDefault="00D73647" w:rsidP="00D73647">
      <w:pPr>
        <w:rPr>
          <w:sz w:val="28"/>
          <w:szCs w:val="28"/>
        </w:rPr>
      </w:pPr>
    </w:p>
    <w:p w:rsidR="00D73647" w:rsidRPr="00143704" w:rsidRDefault="00D73647" w:rsidP="00D73647">
      <w:pPr>
        <w:rPr>
          <w:sz w:val="28"/>
          <w:szCs w:val="28"/>
        </w:rPr>
      </w:pPr>
    </w:p>
    <w:p w:rsidR="00D73647" w:rsidRDefault="00D73647" w:rsidP="00D73647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 w:rsidRPr="008E42FA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«</w:t>
      </w:r>
      <w:r>
        <w:rPr>
          <w:sz w:val="28"/>
          <w:szCs w:val="20"/>
        </w:rPr>
        <w:t>Принятия</w:t>
      </w:r>
      <w:r w:rsidRPr="007707FE">
        <w:rPr>
          <w:sz w:val="28"/>
          <w:szCs w:val="20"/>
        </w:rPr>
        <w:t xml:space="preserve"> решения о бесплатном предоставлении гражданину земельного участка для индивидуального жилищного строительства</w:t>
      </w:r>
      <w:r>
        <w:rPr>
          <w:sz w:val="28"/>
          <w:szCs w:val="20"/>
        </w:rPr>
        <w:t>»</w:t>
      </w:r>
    </w:p>
    <w:p w:rsidR="00D73647" w:rsidRPr="008F2158" w:rsidRDefault="00D73647" w:rsidP="00D73647">
      <w:pPr>
        <w:ind w:firstLine="708"/>
        <w:jc w:val="center"/>
        <w:rPr>
          <w:b/>
          <w:sz w:val="28"/>
          <w:szCs w:val="28"/>
        </w:rPr>
      </w:pPr>
      <w:r w:rsidRPr="007707FE">
        <w:rPr>
          <w:b/>
          <w:sz w:val="28"/>
          <w:szCs w:val="28"/>
        </w:rPr>
        <w:t xml:space="preserve">на территории </w:t>
      </w:r>
      <w:r w:rsidRPr="008F2158">
        <w:rPr>
          <w:b/>
          <w:sz w:val="28"/>
          <w:szCs w:val="28"/>
        </w:rPr>
        <w:t>сельского поселения</w:t>
      </w:r>
    </w:p>
    <w:p w:rsidR="00D73647" w:rsidRPr="007707FE" w:rsidRDefault="00D73647" w:rsidP="00D73647">
      <w:pPr>
        <w:ind w:firstLine="708"/>
        <w:jc w:val="center"/>
        <w:rPr>
          <w:b/>
          <w:sz w:val="28"/>
          <w:szCs w:val="28"/>
        </w:rPr>
      </w:pPr>
      <w:r w:rsidRPr="008F21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Александровское</w:t>
      </w:r>
      <w:r w:rsidRPr="007707FE">
        <w:rPr>
          <w:b/>
          <w:sz w:val="28"/>
          <w:szCs w:val="28"/>
        </w:rPr>
        <w:t>»</w:t>
      </w:r>
    </w:p>
    <w:p w:rsidR="00D73647" w:rsidRPr="007707FE" w:rsidRDefault="00D73647" w:rsidP="00D73647">
      <w:pPr>
        <w:pStyle w:val="1"/>
        <w:spacing w:before="0" w:beforeAutospacing="0" w:after="0" w:afterAutospacing="0"/>
        <w:ind w:right="-59"/>
        <w:jc w:val="center"/>
        <w:rPr>
          <w:bCs w:val="0"/>
          <w:sz w:val="28"/>
          <w:szCs w:val="28"/>
        </w:rPr>
      </w:pPr>
    </w:p>
    <w:p w:rsidR="00D73647" w:rsidRDefault="00D73647" w:rsidP="00D73647">
      <w:pPr>
        <w:pStyle w:val="1"/>
        <w:spacing w:before="0" w:beforeAutospacing="0" w:after="0" w:afterAutospacing="0"/>
        <w:ind w:right="-5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D73647" w:rsidRDefault="00D73647" w:rsidP="00D73647">
      <w:pPr>
        <w:pStyle w:val="1"/>
        <w:spacing w:before="0" w:beforeAutospacing="0" w:after="0" w:afterAutospacing="0"/>
        <w:ind w:right="-59" w:firstLine="851"/>
        <w:jc w:val="both"/>
        <w:rPr>
          <w:b w:val="0"/>
          <w:sz w:val="28"/>
          <w:szCs w:val="28"/>
        </w:rPr>
      </w:pPr>
      <w:proofErr w:type="gramStart"/>
      <w:r w:rsidRPr="008E42FA">
        <w:rPr>
          <w:b w:val="0"/>
          <w:bCs w:val="0"/>
          <w:sz w:val="28"/>
          <w:szCs w:val="28"/>
        </w:rPr>
        <w:t>В соответствии с Законом Забайкальского края от 01 апреля 2009 года № 152-ЗЗК «О регулировании земельных отношений на территории Забайкальского края» (с изменениями от 12 июля 2011 года № 541-ЗЗК,</w:t>
      </w:r>
      <w:r>
        <w:rPr>
          <w:b w:val="0"/>
          <w:bCs w:val="0"/>
          <w:sz w:val="28"/>
          <w:szCs w:val="28"/>
        </w:rPr>
        <w:t xml:space="preserve"> от </w:t>
      </w:r>
      <w:r w:rsidRPr="00B25B5B">
        <w:rPr>
          <w:b w:val="0"/>
          <w:sz w:val="28"/>
          <w:szCs w:val="28"/>
        </w:rPr>
        <w:t xml:space="preserve">27 марта 2013 г. </w:t>
      </w:r>
      <w:r>
        <w:rPr>
          <w:b w:val="0"/>
          <w:sz w:val="28"/>
          <w:szCs w:val="28"/>
        </w:rPr>
        <w:t>№</w:t>
      </w:r>
      <w:r w:rsidRPr="00B25B5B">
        <w:rPr>
          <w:b w:val="0"/>
          <w:sz w:val="28"/>
          <w:szCs w:val="28"/>
        </w:rPr>
        <w:t xml:space="preserve"> 801-ЗЗК</w:t>
      </w:r>
      <w:r>
        <w:rPr>
          <w:b w:val="0"/>
          <w:bCs w:val="0"/>
          <w:sz w:val="28"/>
          <w:szCs w:val="28"/>
        </w:rPr>
        <w:t>,</w:t>
      </w:r>
      <w:r w:rsidRPr="008E42FA">
        <w:rPr>
          <w:b w:val="0"/>
          <w:bCs w:val="0"/>
          <w:sz w:val="28"/>
          <w:szCs w:val="28"/>
        </w:rPr>
        <w:t xml:space="preserve"> от 10 июля 2013 № 847-ЗЗК),</w:t>
      </w:r>
      <w:r>
        <w:rPr>
          <w:b w:val="0"/>
          <w:bCs w:val="0"/>
          <w:sz w:val="28"/>
          <w:szCs w:val="28"/>
        </w:rPr>
        <w:t xml:space="preserve"> руководствуясь </w:t>
      </w:r>
      <w:r>
        <w:rPr>
          <w:b w:val="0"/>
          <w:sz w:val="28"/>
          <w:szCs w:val="28"/>
        </w:rPr>
        <w:t>статьей</w:t>
      </w:r>
      <w:r w:rsidRPr="00D066E3">
        <w:rPr>
          <w:b w:val="0"/>
          <w:sz w:val="28"/>
          <w:szCs w:val="28"/>
        </w:rPr>
        <w:t xml:space="preserve"> 28 Земельного кодекса Российской Федерации</w:t>
      </w:r>
      <w:r>
        <w:rPr>
          <w:b w:val="0"/>
          <w:bCs w:val="0"/>
          <w:sz w:val="28"/>
          <w:szCs w:val="28"/>
        </w:rPr>
        <w:t xml:space="preserve">, </w:t>
      </w:r>
      <w:r w:rsidRPr="008E42FA">
        <w:rPr>
          <w:b w:val="0"/>
          <w:bCs w:val="0"/>
          <w:sz w:val="28"/>
          <w:szCs w:val="28"/>
        </w:rPr>
        <w:t>пунктом 10 статьи 3 Федерального закона от 25 октября 2001 года № 137-ФЗ «О введении</w:t>
      </w:r>
      <w:proofErr w:type="gramEnd"/>
      <w:r w:rsidRPr="008E42FA">
        <w:rPr>
          <w:b w:val="0"/>
          <w:bCs w:val="0"/>
          <w:sz w:val="28"/>
          <w:szCs w:val="28"/>
        </w:rPr>
        <w:t xml:space="preserve"> в действие Земельного кодекса Российской Федерации»,</w:t>
      </w:r>
      <w:r>
        <w:rPr>
          <w:b w:val="0"/>
          <w:bCs w:val="0"/>
          <w:sz w:val="28"/>
          <w:szCs w:val="28"/>
        </w:rPr>
        <w:t xml:space="preserve"> </w:t>
      </w:r>
      <w:r w:rsidRPr="00AD3640">
        <w:rPr>
          <w:b w:val="0"/>
          <w:sz w:val="28"/>
          <w:szCs w:val="28"/>
        </w:rPr>
        <w:t xml:space="preserve">Совет сельского поселения «Александровское» </w:t>
      </w:r>
    </w:p>
    <w:p w:rsidR="00D73647" w:rsidRPr="00AD3640" w:rsidRDefault="00D73647" w:rsidP="00D73647">
      <w:pPr>
        <w:pStyle w:val="1"/>
        <w:spacing w:before="0" w:beforeAutospacing="0" w:after="0" w:afterAutospacing="0"/>
        <w:ind w:right="-59" w:firstLine="851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РЕШИЛ:</w:t>
      </w:r>
    </w:p>
    <w:p w:rsidR="00D73647" w:rsidRPr="00D066E3" w:rsidRDefault="00D73647" w:rsidP="00D73647">
      <w:pPr>
        <w:pStyle w:val="1"/>
        <w:spacing w:before="0" w:beforeAutospacing="0" w:after="0" w:afterAutospacing="0"/>
        <w:ind w:right="-59"/>
        <w:jc w:val="both"/>
        <w:rPr>
          <w:b w:val="0"/>
          <w:sz w:val="28"/>
          <w:szCs w:val="28"/>
        </w:rPr>
      </w:pPr>
    </w:p>
    <w:p w:rsidR="00D73647" w:rsidRDefault="00D73647" w:rsidP="00D7364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71AA3">
        <w:rPr>
          <w:sz w:val="28"/>
          <w:szCs w:val="28"/>
        </w:rPr>
        <w:t xml:space="preserve">Утвердить Порядок </w:t>
      </w:r>
      <w:r>
        <w:rPr>
          <w:sz w:val="28"/>
          <w:szCs w:val="20"/>
        </w:rPr>
        <w:t xml:space="preserve">принятия </w:t>
      </w:r>
      <w:r w:rsidRPr="007707FE">
        <w:rPr>
          <w:sz w:val="28"/>
          <w:szCs w:val="20"/>
        </w:rPr>
        <w:t>решения о бесплатном предоставлении гражданину земельного участка для индивидуального жилищного строительства</w:t>
      </w:r>
      <w:r>
        <w:rPr>
          <w:sz w:val="40"/>
          <w:szCs w:val="28"/>
        </w:rPr>
        <w:t xml:space="preserve"> </w:t>
      </w:r>
      <w:r w:rsidRPr="007707FE">
        <w:rPr>
          <w:sz w:val="28"/>
          <w:szCs w:val="28"/>
        </w:rPr>
        <w:t xml:space="preserve">на территории </w:t>
      </w:r>
      <w:r w:rsidRPr="008F215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Александровское».</w:t>
      </w:r>
    </w:p>
    <w:p w:rsidR="00D73647" w:rsidRPr="007707FE" w:rsidRDefault="00D73647" w:rsidP="00D73647">
      <w:pPr>
        <w:numPr>
          <w:ilvl w:val="0"/>
          <w:numId w:val="1"/>
        </w:numPr>
        <w:spacing w:after="200" w:line="276" w:lineRule="auto"/>
        <w:ind w:left="0" w:firstLine="708"/>
        <w:jc w:val="both"/>
        <w:rPr>
          <w:sz w:val="28"/>
        </w:rPr>
      </w:pPr>
      <w:r>
        <w:rPr>
          <w:sz w:val="28"/>
        </w:rPr>
        <w:t>О</w:t>
      </w:r>
      <w:r w:rsidRPr="007707FE">
        <w:rPr>
          <w:sz w:val="28"/>
        </w:rPr>
        <w:t xml:space="preserve">беспечить официальное опубликование настоящего </w:t>
      </w:r>
      <w:r>
        <w:rPr>
          <w:sz w:val="28"/>
        </w:rPr>
        <w:t xml:space="preserve">решения </w:t>
      </w:r>
      <w:r w:rsidRPr="007707FE">
        <w:rPr>
          <w:sz w:val="28"/>
        </w:rPr>
        <w:t xml:space="preserve">на официальном сайте </w:t>
      </w:r>
      <w:r w:rsidRPr="008F2158">
        <w:rPr>
          <w:sz w:val="28"/>
        </w:rPr>
        <w:t>сельского поселения «Александровское»</w:t>
      </w:r>
      <w:r w:rsidRPr="007707FE">
        <w:rPr>
          <w:sz w:val="28"/>
        </w:rPr>
        <w:t xml:space="preserve"> в информационно-телекоммуникационной сети «Интернет».</w:t>
      </w:r>
    </w:p>
    <w:p w:rsidR="00D73647" w:rsidRPr="00F71AA3" w:rsidRDefault="00D73647" w:rsidP="00D73647">
      <w:pPr>
        <w:ind w:firstLine="708"/>
        <w:jc w:val="both"/>
        <w:rPr>
          <w:sz w:val="28"/>
          <w:szCs w:val="28"/>
        </w:rPr>
      </w:pPr>
    </w:p>
    <w:p w:rsidR="00D73647" w:rsidRDefault="00D73647" w:rsidP="00D73647">
      <w:pPr>
        <w:rPr>
          <w:sz w:val="28"/>
          <w:szCs w:val="28"/>
        </w:rPr>
      </w:pPr>
    </w:p>
    <w:p w:rsidR="00D73647" w:rsidRPr="00F71AA3" w:rsidRDefault="00D73647" w:rsidP="00D73647">
      <w:pPr>
        <w:rPr>
          <w:sz w:val="28"/>
          <w:szCs w:val="28"/>
        </w:rPr>
      </w:pPr>
    </w:p>
    <w:p w:rsidR="00D73647" w:rsidRPr="00AD3640" w:rsidRDefault="00D73647" w:rsidP="00D73647">
      <w:pPr>
        <w:tabs>
          <w:tab w:val="left" w:pos="7380"/>
        </w:tabs>
        <w:rPr>
          <w:sz w:val="28"/>
          <w:szCs w:val="28"/>
        </w:rPr>
      </w:pPr>
      <w:r w:rsidRPr="00AD3640">
        <w:rPr>
          <w:sz w:val="28"/>
          <w:szCs w:val="28"/>
        </w:rPr>
        <w:t>Глава сельского поселения</w:t>
      </w:r>
    </w:p>
    <w:p w:rsidR="00D73647" w:rsidRPr="00AD3640" w:rsidRDefault="00D73647" w:rsidP="00D73647">
      <w:pPr>
        <w:tabs>
          <w:tab w:val="left" w:pos="7380"/>
        </w:tabs>
        <w:rPr>
          <w:sz w:val="28"/>
          <w:szCs w:val="28"/>
        </w:rPr>
      </w:pPr>
      <w:r w:rsidRPr="00AD3640">
        <w:rPr>
          <w:sz w:val="28"/>
          <w:szCs w:val="28"/>
        </w:rPr>
        <w:t xml:space="preserve">«Александровское»                                                     М.Н. </w:t>
      </w:r>
      <w:proofErr w:type="spellStart"/>
      <w:r w:rsidRPr="00AD3640">
        <w:rPr>
          <w:sz w:val="28"/>
          <w:szCs w:val="28"/>
        </w:rPr>
        <w:t>Рогалёва</w:t>
      </w:r>
      <w:proofErr w:type="spellEnd"/>
    </w:p>
    <w:p w:rsidR="00D73647" w:rsidRPr="00AD3640" w:rsidRDefault="00D73647" w:rsidP="00D73647">
      <w:pPr>
        <w:rPr>
          <w:sz w:val="28"/>
          <w:szCs w:val="28"/>
        </w:rPr>
      </w:pPr>
    </w:p>
    <w:p w:rsidR="00D73647" w:rsidRDefault="00D73647" w:rsidP="00D73647">
      <w:pPr>
        <w:tabs>
          <w:tab w:val="left" w:pos="1200"/>
        </w:tabs>
        <w:rPr>
          <w:sz w:val="28"/>
          <w:szCs w:val="28"/>
        </w:rPr>
      </w:pPr>
    </w:p>
    <w:p w:rsidR="00D73647" w:rsidRDefault="00D73647" w:rsidP="00D73647">
      <w:pPr>
        <w:tabs>
          <w:tab w:val="left" w:pos="1200"/>
        </w:tabs>
        <w:rPr>
          <w:sz w:val="28"/>
          <w:szCs w:val="28"/>
        </w:rPr>
      </w:pPr>
    </w:p>
    <w:p w:rsidR="00D73647" w:rsidRDefault="00D73647" w:rsidP="00D73647">
      <w:pPr>
        <w:tabs>
          <w:tab w:val="left" w:pos="1200"/>
        </w:tabs>
        <w:rPr>
          <w:sz w:val="28"/>
          <w:szCs w:val="28"/>
        </w:rPr>
      </w:pPr>
    </w:p>
    <w:p w:rsidR="00D73647" w:rsidRDefault="00D73647" w:rsidP="00D73647">
      <w:pPr>
        <w:tabs>
          <w:tab w:val="left" w:pos="1200"/>
        </w:tabs>
        <w:rPr>
          <w:sz w:val="28"/>
          <w:szCs w:val="28"/>
        </w:rPr>
      </w:pPr>
    </w:p>
    <w:p w:rsidR="00D73647" w:rsidRPr="00B46A8F" w:rsidRDefault="00D73647" w:rsidP="00D73647">
      <w:pPr>
        <w:jc w:val="right"/>
        <w:rPr>
          <w:sz w:val="20"/>
          <w:szCs w:val="20"/>
        </w:rPr>
      </w:pPr>
      <w:r w:rsidRPr="00B46A8F">
        <w:rPr>
          <w:sz w:val="20"/>
          <w:szCs w:val="20"/>
        </w:rPr>
        <w:lastRenderedPageBreak/>
        <w:t>УТВЕРЖДЕН</w:t>
      </w:r>
    </w:p>
    <w:p w:rsidR="00D73647" w:rsidRPr="00AD3640" w:rsidRDefault="00D73647" w:rsidP="00D73647">
      <w:pPr>
        <w:jc w:val="right"/>
        <w:rPr>
          <w:sz w:val="20"/>
          <w:szCs w:val="20"/>
        </w:rPr>
      </w:pPr>
      <w:r w:rsidRPr="00AD3640">
        <w:rPr>
          <w:sz w:val="20"/>
          <w:szCs w:val="20"/>
        </w:rPr>
        <w:t>Решением</w:t>
      </w:r>
      <w:r w:rsidRPr="00AD3640">
        <w:rPr>
          <w:b/>
          <w:sz w:val="20"/>
          <w:szCs w:val="20"/>
        </w:rPr>
        <w:t xml:space="preserve"> </w:t>
      </w:r>
      <w:r w:rsidRPr="00AD3640">
        <w:rPr>
          <w:sz w:val="20"/>
          <w:szCs w:val="20"/>
        </w:rPr>
        <w:t xml:space="preserve">Совета </w:t>
      </w:r>
    </w:p>
    <w:p w:rsidR="00D73647" w:rsidRPr="00AD3640" w:rsidRDefault="00D73647" w:rsidP="00D73647">
      <w:pPr>
        <w:jc w:val="right"/>
        <w:rPr>
          <w:sz w:val="20"/>
          <w:szCs w:val="20"/>
        </w:rPr>
      </w:pPr>
      <w:r w:rsidRPr="00AD3640">
        <w:rPr>
          <w:sz w:val="20"/>
          <w:szCs w:val="20"/>
        </w:rPr>
        <w:t>сельского поселения</w:t>
      </w:r>
    </w:p>
    <w:p w:rsidR="00D73647" w:rsidRPr="00B46A8F" w:rsidRDefault="00D73647" w:rsidP="00D73647">
      <w:pPr>
        <w:jc w:val="right"/>
        <w:rPr>
          <w:sz w:val="20"/>
          <w:szCs w:val="20"/>
        </w:rPr>
      </w:pPr>
      <w:r w:rsidRPr="00AD3640">
        <w:rPr>
          <w:sz w:val="20"/>
          <w:szCs w:val="20"/>
        </w:rPr>
        <w:t>«Александровское»</w:t>
      </w:r>
    </w:p>
    <w:p w:rsidR="00D73647" w:rsidRPr="00641CBC" w:rsidRDefault="00D73647" w:rsidP="00D73647">
      <w:pPr>
        <w:jc w:val="right"/>
        <w:rPr>
          <w:b/>
          <w:sz w:val="28"/>
          <w:szCs w:val="28"/>
        </w:rPr>
      </w:pPr>
      <w:r w:rsidRPr="00B46A8F">
        <w:rPr>
          <w:sz w:val="20"/>
          <w:szCs w:val="20"/>
        </w:rPr>
        <w:t xml:space="preserve">от </w:t>
      </w:r>
      <w:r>
        <w:rPr>
          <w:sz w:val="20"/>
          <w:szCs w:val="20"/>
        </w:rPr>
        <w:t>«25»</w:t>
      </w:r>
      <w:r w:rsidRPr="00B46A8F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B46A8F">
        <w:rPr>
          <w:sz w:val="20"/>
          <w:szCs w:val="20"/>
        </w:rPr>
        <w:t xml:space="preserve">  201</w:t>
      </w:r>
      <w:r>
        <w:rPr>
          <w:sz w:val="20"/>
          <w:szCs w:val="20"/>
        </w:rPr>
        <w:t>5</w:t>
      </w:r>
      <w:r w:rsidRPr="00B46A8F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16</w:t>
      </w:r>
    </w:p>
    <w:p w:rsidR="00D73647" w:rsidRDefault="00D73647" w:rsidP="00D73647">
      <w:pPr>
        <w:rPr>
          <w:b/>
          <w:sz w:val="28"/>
          <w:szCs w:val="28"/>
        </w:rPr>
      </w:pPr>
    </w:p>
    <w:p w:rsidR="00D73647" w:rsidRDefault="00D73647" w:rsidP="00D73647">
      <w:pPr>
        <w:jc w:val="right"/>
        <w:rPr>
          <w:b/>
          <w:sz w:val="28"/>
          <w:szCs w:val="28"/>
        </w:rPr>
      </w:pPr>
    </w:p>
    <w:p w:rsidR="00D73647" w:rsidRDefault="00D73647" w:rsidP="00D73647">
      <w:pPr>
        <w:jc w:val="center"/>
        <w:rPr>
          <w:b/>
          <w:sz w:val="28"/>
          <w:szCs w:val="28"/>
        </w:rPr>
      </w:pPr>
      <w:r w:rsidRPr="00770332">
        <w:rPr>
          <w:b/>
          <w:sz w:val="28"/>
          <w:szCs w:val="28"/>
        </w:rPr>
        <w:t xml:space="preserve">ПОРЯДОК </w:t>
      </w:r>
    </w:p>
    <w:p w:rsidR="00D73647" w:rsidRDefault="00D73647" w:rsidP="00D73647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>
        <w:rPr>
          <w:sz w:val="28"/>
          <w:szCs w:val="28"/>
        </w:rPr>
        <w:t>«</w:t>
      </w:r>
      <w:r>
        <w:rPr>
          <w:sz w:val="28"/>
          <w:szCs w:val="20"/>
        </w:rPr>
        <w:t>Принятия</w:t>
      </w:r>
      <w:r w:rsidRPr="007707FE">
        <w:rPr>
          <w:sz w:val="28"/>
          <w:szCs w:val="20"/>
        </w:rPr>
        <w:t xml:space="preserve"> решения о бесплатном предоставлении гражданину земельного участка для индивидуального жилищного строительства</w:t>
      </w:r>
      <w:r>
        <w:rPr>
          <w:sz w:val="28"/>
          <w:szCs w:val="20"/>
        </w:rPr>
        <w:t>»</w:t>
      </w:r>
    </w:p>
    <w:p w:rsidR="00D73647" w:rsidRDefault="00D73647" w:rsidP="00D73647">
      <w:pPr>
        <w:ind w:firstLine="708"/>
        <w:jc w:val="center"/>
        <w:rPr>
          <w:b/>
          <w:sz w:val="28"/>
          <w:szCs w:val="28"/>
          <w:highlight w:val="yellow"/>
        </w:rPr>
      </w:pPr>
      <w:r w:rsidRPr="007707FE">
        <w:rPr>
          <w:b/>
          <w:sz w:val="28"/>
          <w:szCs w:val="28"/>
        </w:rPr>
        <w:t xml:space="preserve">на территории </w:t>
      </w:r>
      <w:r w:rsidRPr="008F2158">
        <w:rPr>
          <w:b/>
          <w:sz w:val="28"/>
          <w:szCs w:val="28"/>
        </w:rPr>
        <w:t>сельского поселения</w:t>
      </w:r>
    </w:p>
    <w:p w:rsidR="00D73647" w:rsidRPr="007707FE" w:rsidRDefault="00D73647" w:rsidP="00D73647">
      <w:pPr>
        <w:ind w:firstLine="708"/>
        <w:jc w:val="center"/>
        <w:rPr>
          <w:b/>
          <w:sz w:val="28"/>
          <w:szCs w:val="28"/>
        </w:rPr>
      </w:pPr>
      <w:r w:rsidRPr="008F21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Александровское</w:t>
      </w:r>
      <w:r w:rsidRPr="007707FE">
        <w:rPr>
          <w:b/>
          <w:sz w:val="28"/>
          <w:szCs w:val="28"/>
        </w:rPr>
        <w:t>»</w:t>
      </w:r>
    </w:p>
    <w:p w:rsidR="00D73647" w:rsidRPr="00770332" w:rsidRDefault="00D73647" w:rsidP="00D73647">
      <w:pPr>
        <w:jc w:val="center"/>
        <w:rPr>
          <w:sz w:val="28"/>
          <w:szCs w:val="28"/>
        </w:rPr>
      </w:pPr>
    </w:p>
    <w:p w:rsidR="00D73647" w:rsidRPr="00770332" w:rsidRDefault="00D73647" w:rsidP="00D73647">
      <w:pPr>
        <w:jc w:val="center"/>
        <w:rPr>
          <w:b/>
          <w:sz w:val="28"/>
          <w:szCs w:val="28"/>
        </w:rPr>
      </w:pPr>
      <w:r w:rsidRPr="00770332">
        <w:rPr>
          <w:b/>
          <w:sz w:val="28"/>
          <w:szCs w:val="28"/>
        </w:rPr>
        <w:t>1. Учет граждан, имеющих право на бесплатное предоставление в собственность земельных участков</w:t>
      </w:r>
    </w:p>
    <w:p w:rsidR="00D73647" w:rsidRPr="00770332" w:rsidRDefault="00D73647" w:rsidP="00D73647">
      <w:pPr>
        <w:jc w:val="both"/>
        <w:rPr>
          <w:sz w:val="28"/>
          <w:szCs w:val="28"/>
        </w:rPr>
      </w:pPr>
      <w:bookmarkStart w:id="0" w:name="101"/>
      <w:bookmarkEnd w:id="0"/>
    </w:p>
    <w:p w:rsidR="00D73647" w:rsidRPr="00FF3578" w:rsidRDefault="00D73647" w:rsidP="00D73647">
      <w:pPr>
        <w:ind w:firstLine="720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1. </w:t>
      </w:r>
      <w:proofErr w:type="gramStart"/>
      <w:r w:rsidRPr="00FF3578">
        <w:rPr>
          <w:sz w:val="28"/>
          <w:szCs w:val="28"/>
        </w:rPr>
        <w:t xml:space="preserve">Настоящий Порядок регулирует вопросы </w:t>
      </w:r>
      <w:r w:rsidRPr="00E20B17">
        <w:rPr>
          <w:sz w:val="28"/>
          <w:szCs w:val="20"/>
        </w:rPr>
        <w:t>бесплатном предоставлении гражданину земельного участка</w:t>
      </w:r>
      <w:r w:rsidRPr="0022067B">
        <w:rPr>
          <w:sz w:val="20"/>
          <w:szCs w:val="20"/>
        </w:rPr>
        <w:t xml:space="preserve"> </w:t>
      </w:r>
      <w:r w:rsidRPr="00FF3578">
        <w:rPr>
          <w:sz w:val="28"/>
          <w:szCs w:val="28"/>
        </w:rPr>
        <w:t xml:space="preserve">находящихся </w:t>
      </w:r>
      <w:r w:rsidRPr="008F2158">
        <w:rPr>
          <w:sz w:val="28"/>
          <w:szCs w:val="28"/>
        </w:rPr>
        <w:t>в собственности сельского поселения,</w:t>
      </w:r>
      <w:r>
        <w:rPr>
          <w:sz w:val="28"/>
          <w:szCs w:val="28"/>
        </w:rPr>
        <w:t xml:space="preserve"> а также</w:t>
      </w:r>
      <w:r w:rsidRPr="00FF3578">
        <w:rPr>
          <w:sz w:val="28"/>
          <w:szCs w:val="28"/>
        </w:rPr>
        <w:t xml:space="preserve"> земельных участков, государственная собственность на которые не разграничена,</w:t>
      </w:r>
      <w:r w:rsidRPr="00B4444C">
        <w:rPr>
          <w:b/>
          <w:sz w:val="28"/>
          <w:szCs w:val="28"/>
        </w:rPr>
        <w:t xml:space="preserve"> </w:t>
      </w:r>
      <w:r w:rsidRPr="00B4444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в соответствии со статьей</w:t>
      </w:r>
      <w:r w:rsidRPr="00FF3578">
        <w:rPr>
          <w:sz w:val="28"/>
          <w:szCs w:val="28"/>
        </w:rPr>
        <w:t xml:space="preserve"> 28 Земельного Кодекса Российской Федерации и Законом Забайкальско</w:t>
      </w:r>
      <w:r>
        <w:rPr>
          <w:sz w:val="28"/>
          <w:szCs w:val="28"/>
        </w:rPr>
        <w:t>го края от 01 апреля 2009 года № 152-ЗЗК «</w:t>
      </w:r>
      <w:r w:rsidRPr="00FF3578">
        <w:rPr>
          <w:sz w:val="28"/>
          <w:szCs w:val="28"/>
        </w:rPr>
        <w:t>О регулировании земельных отношений на</w:t>
      </w:r>
      <w:r>
        <w:rPr>
          <w:sz w:val="28"/>
          <w:szCs w:val="28"/>
        </w:rPr>
        <w:t xml:space="preserve"> территории Забайкальского края»</w:t>
      </w:r>
      <w:r w:rsidRPr="00FF357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F3578">
        <w:rPr>
          <w:sz w:val="28"/>
          <w:szCs w:val="28"/>
        </w:rPr>
        <w:t xml:space="preserve"> Закон).</w:t>
      </w:r>
      <w:proofErr w:type="gramEnd"/>
    </w:p>
    <w:p w:rsidR="00D73647" w:rsidRPr="00770332" w:rsidRDefault="00D73647" w:rsidP="00D73647">
      <w:pPr>
        <w:ind w:firstLine="720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</w:t>
      </w:r>
      <w:hyperlink r:id="rId5" w:anchor="4" w:history="1">
        <w:r w:rsidRPr="00B4444C">
          <w:rPr>
            <w:sz w:val="28"/>
            <w:szCs w:val="28"/>
          </w:rPr>
          <w:t>статьей 4</w:t>
        </w:r>
      </w:hyperlink>
      <w:r w:rsidRPr="00770332">
        <w:rPr>
          <w:sz w:val="28"/>
          <w:szCs w:val="28"/>
        </w:rPr>
        <w:t xml:space="preserve"> </w:t>
      </w:r>
      <w:r w:rsidRPr="00854EE5">
        <w:rPr>
          <w:sz w:val="28"/>
          <w:szCs w:val="28"/>
        </w:rPr>
        <w:t xml:space="preserve">Закона </w:t>
      </w:r>
      <w:r w:rsidRPr="00770332">
        <w:rPr>
          <w:sz w:val="28"/>
          <w:szCs w:val="28"/>
        </w:rPr>
        <w:t xml:space="preserve">и проживающим </w:t>
      </w:r>
      <w:r w:rsidRPr="008F2158">
        <w:rPr>
          <w:sz w:val="28"/>
          <w:szCs w:val="28"/>
        </w:rPr>
        <w:t>на территории сельского поселения «Александровское»:</w:t>
      </w:r>
    </w:p>
    <w:p w:rsidR="00D73647" w:rsidRPr="00770332" w:rsidRDefault="00D73647" w:rsidP="00D73647">
      <w:pPr>
        <w:jc w:val="both"/>
        <w:rPr>
          <w:sz w:val="28"/>
          <w:szCs w:val="28"/>
        </w:rPr>
      </w:pPr>
      <w:bookmarkStart w:id="1" w:name="1011"/>
      <w:bookmarkEnd w:id="1"/>
      <w:r w:rsidRPr="00770332">
        <w:rPr>
          <w:sz w:val="28"/>
          <w:szCs w:val="28"/>
        </w:rPr>
        <w:t>1) гражданам, имеющим трех и более детей в возрасте до 18 лет;</w:t>
      </w:r>
    </w:p>
    <w:p w:rsidR="00D73647" w:rsidRPr="00770332" w:rsidRDefault="00D73647" w:rsidP="00D73647">
      <w:pPr>
        <w:jc w:val="both"/>
        <w:rPr>
          <w:sz w:val="28"/>
          <w:szCs w:val="28"/>
        </w:rPr>
      </w:pPr>
      <w:bookmarkStart w:id="2" w:name="1012"/>
      <w:bookmarkEnd w:id="2"/>
      <w:r w:rsidRPr="00770332">
        <w:rPr>
          <w:sz w:val="28"/>
          <w:szCs w:val="28"/>
        </w:rPr>
        <w:t xml:space="preserve">2) гражданам (в том числе молодым семьям), признанным в установленном </w:t>
      </w:r>
      <w:proofErr w:type="gramStart"/>
      <w:r w:rsidRPr="00770332">
        <w:rPr>
          <w:sz w:val="28"/>
          <w:szCs w:val="28"/>
        </w:rPr>
        <w:t>порядке</w:t>
      </w:r>
      <w:proofErr w:type="gramEnd"/>
      <w:r w:rsidRPr="00770332">
        <w:rPr>
          <w:sz w:val="28"/>
          <w:szCs w:val="28"/>
        </w:rPr>
        <w:t xml:space="preserve"> нуждающимися в жилом помещении</w:t>
      </w:r>
      <w:r>
        <w:rPr>
          <w:sz w:val="28"/>
          <w:szCs w:val="28"/>
        </w:rPr>
        <w:t xml:space="preserve">. </w:t>
      </w:r>
      <w:r w:rsidRPr="008A3DB3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Порядка</w:t>
      </w:r>
      <w:r w:rsidRPr="008A3DB3">
        <w:rPr>
          <w:sz w:val="28"/>
          <w:szCs w:val="28"/>
        </w:rPr>
        <w:t xml:space="preserve"> под молодой семьей понимается семья,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</w:t>
      </w:r>
      <w:r>
        <w:rPr>
          <w:sz w:val="28"/>
          <w:szCs w:val="28"/>
        </w:rPr>
        <w:t>ле усыновленных</w:t>
      </w:r>
      <w:r w:rsidRPr="008A3DB3">
        <w:rPr>
          <w:sz w:val="28"/>
          <w:szCs w:val="28"/>
        </w:rPr>
        <w:t>;</w:t>
      </w:r>
    </w:p>
    <w:p w:rsidR="00D73647" w:rsidRPr="00100A25" w:rsidRDefault="00D73647" w:rsidP="00D73647">
      <w:pPr>
        <w:jc w:val="both"/>
        <w:rPr>
          <w:sz w:val="28"/>
          <w:szCs w:val="28"/>
        </w:rPr>
      </w:pPr>
      <w:bookmarkStart w:id="3" w:name="1013"/>
      <w:bookmarkEnd w:id="3"/>
      <w:r w:rsidRPr="00770332">
        <w:rPr>
          <w:sz w:val="28"/>
          <w:szCs w:val="28"/>
        </w:rPr>
        <w:t>3) детям-инвалидам</w:t>
      </w:r>
      <w:r>
        <w:rPr>
          <w:sz w:val="28"/>
          <w:szCs w:val="28"/>
        </w:rPr>
        <w:t xml:space="preserve"> либо семьям, имеющим ребенка-инвалида</w:t>
      </w:r>
      <w:r w:rsidRPr="007703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0A25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Порядка</w:t>
      </w:r>
      <w:r w:rsidRPr="00100A25">
        <w:rPr>
          <w:sz w:val="28"/>
          <w:szCs w:val="28"/>
        </w:rPr>
        <w:t xml:space="preserve">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" w:name="102"/>
      <w:bookmarkEnd w:id="4"/>
      <w:r w:rsidRPr="00770332">
        <w:rPr>
          <w:sz w:val="28"/>
          <w:szCs w:val="28"/>
        </w:rPr>
        <w:t>2.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</w:t>
      </w:r>
      <w:r>
        <w:rPr>
          <w:sz w:val="28"/>
          <w:szCs w:val="28"/>
        </w:rPr>
        <w:t xml:space="preserve"> </w:t>
      </w:r>
      <w:r w:rsidRPr="008F2158">
        <w:rPr>
          <w:sz w:val="28"/>
          <w:szCs w:val="28"/>
        </w:rPr>
        <w:t>Администрацию сельского поселения «Александровское»</w:t>
      </w:r>
      <w:r w:rsidRPr="00770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Администрация) </w:t>
      </w:r>
      <w:r w:rsidRPr="00770332">
        <w:rPr>
          <w:sz w:val="28"/>
          <w:szCs w:val="28"/>
        </w:rPr>
        <w:t>и представляют следующие документы:</w:t>
      </w:r>
    </w:p>
    <w:p w:rsidR="00D73647" w:rsidRPr="00770332" w:rsidRDefault="00D73647" w:rsidP="00D73647">
      <w:pPr>
        <w:jc w:val="both"/>
        <w:rPr>
          <w:sz w:val="28"/>
          <w:szCs w:val="28"/>
        </w:rPr>
      </w:pPr>
      <w:bookmarkStart w:id="5" w:name="1021"/>
      <w:bookmarkEnd w:id="5"/>
      <w:r w:rsidRPr="00770332">
        <w:rPr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proofErr w:type="gramStart"/>
      <w:r w:rsidRPr="00770332">
        <w:rPr>
          <w:sz w:val="28"/>
          <w:szCs w:val="28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 принятии на учет документов, а также указание на то, что заявителю не предоставлялся бесплатно</w:t>
      </w:r>
      <w:proofErr w:type="gramEnd"/>
      <w:r w:rsidRPr="00770332">
        <w:rPr>
          <w:sz w:val="28"/>
          <w:szCs w:val="28"/>
        </w:rPr>
        <w:t xml:space="preserve"> в собственность земельный участок в соответствии со </w:t>
      </w:r>
      <w:hyperlink r:id="rId6" w:anchor="4" w:history="1">
        <w:r w:rsidRPr="00046AA0">
          <w:rPr>
            <w:sz w:val="28"/>
            <w:szCs w:val="28"/>
          </w:rPr>
          <w:t>статьей 4</w:t>
        </w:r>
      </w:hyperlink>
      <w:r w:rsidRPr="00770332">
        <w:rPr>
          <w:sz w:val="28"/>
          <w:szCs w:val="28"/>
        </w:rPr>
        <w:t xml:space="preserve"> Закона.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D73647" w:rsidRPr="00770332" w:rsidRDefault="00D73647" w:rsidP="00D73647">
      <w:pPr>
        <w:ind w:firstLine="720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Заявление от имени</w:t>
      </w:r>
      <w:r>
        <w:rPr>
          <w:sz w:val="28"/>
          <w:szCs w:val="28"/>
        </w:rPr>
        <w:t xml:space="preserve"> семьи, имеющей ребенка-инвалида, подается совместно всеми членами такой семьи, при этом заявление от имени</w:t>
      </w:r>
      <w:r w:rsidRPr="00770332">
        <w:rPr>
          <w:sz w:val="28"/>
          <w:szCs w:val="28"/>
        </w:rPr>
        <w:t xml:space="preserve">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  <w:r>
        <w:rPr>
          <w:sz w:val="28"/>
          <w:szCs w:val="28"/>
        </w:rPr>
        <w:t xml:space="preserve">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 </w:t>
      </w:r>
      <w:r w:rsidRPr="00100A25">
        <w:rPr>
          <w:sz w:val="28"/>
          <w:szCs w:val="28"/>
        </w:rPr>
        <w:t>Родители, имеющие двух и более детей-инвалидов, вправе подать заявления о предоставлении в собственность земельных участков в количестве, соответствующем количеству детей-инвалидов.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 w:rsidRPr="00770332">
        <w:rPr>
          <w:sz w:val="28"/>
          <w:szCs w:val="28"/>
        </w:rPr>
        <w:t>порядке</w:t>
      </w:r>
      <w:proofErr w:type="gramEnd"/>
      <w:r w:rsidRPr="00770332">
        <w:rPr>
          <w:sz w:val="28"/>
          <w:szCs w:val="28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" w:name="1022"/>
      <w:bookmarkEnd w:id="6"/>
      <w:r w:rsidRPr="00770332">
        <w:rPr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7" w:name="1023"/>
      <w:bookmarkEnd w:id="7"/>
      <w:r w:rsidRPr="00770332">
        <w:rPr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8" w:name="1024"/>
      <w:bookmarkEnd w:id="8"/>
      <w:r w:rsidRPr="00770332">
        <w:rPr>
          <w:sz w:val="28"/>
          <w:szCs w:val="28"/>
        </w:rPr>
        <w:t xml:space="preserve">4) документы, указанные в </w:t>
      </w:r>
      <w:hyperlink r:id="rId7" w:anchor="103" w:history="1">
        <w:r w:rsidRPr="00100A25">
          <w:rPr>
            <w:sz w:val="28"/>
            <w:szCs w:val="28"/>
          </w:rPr>
          <w:t>пункте 3</w:t>
        </w:r>
      </w:hyperlink>
      <w:r w:rsidRPr="00770332">
        <w:rPr>
          <w:sz w:val="28"/>
          <w:szCs w:val="28"/>
        </w:rPr>
        <w:t xml:space="preserve"> настоящего Порядка.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9" w:name="103"/>
      <w:bookmarkEnd w:id="9"/>
      <w:r w:rsidRPr="00770332">
        <w:rPr>
          <w:sz w:val="28"/>
          <w:szCs w:val="28"/>
        </w:rPr>
        <w:t xml:space="preserve">3. Заявителем представляются документы, подтверждающие право на бесплатное предоставление земельного участка в собственность в соответствии с </w:t>
      </w:r>
      <w:hyperlink r:id="rId8" w:anchor="424" w:history="1">
        <w:r w:rsidRPr="00100A25">
          <w:rPr>
            <w:sz w:val="28"/>
            <w:szCs w:val="28"/>
          </w:rPr>
          <w:t>пунктами 4-6 части 2 статьи 4</w:t>
        </w:r>
      </w:hyperlink>
      <w:r w:rsidRPr="00770332">
        <w:rPr>
          <w:sz w:val="28"/>
          <w:szCs w:val="28"/>
        </w:rPr>
        <w:t xml:space="preserve"> Закона: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0" w:name="1031"/>
      <w:bookmarkEnd w:id="10"/>
      <w:proofErr w:type="gramStart"/>
      <w:r w:rsidRPr="00770332">
        <w:rPr>
          <w:sz w:val="28"/>
          <w:szCs w:val="28"/>
        </w:rPr>
        <w:t xml:space="preserve">1) для заявителей, обладающих правом на бесплатное предоставление земельных участков по основанию, указанному в </w:t>
      </w:r>
      <w:hyperlink r:id="rId9" w:anchor="424" w:history="1">
        <w:r w:rsidRPr="00100A25">
          <w:rPr>
            <w:sz w:val="28"/>
            <w:szCs w:val="28"/>
          </w:rPr>
          <w:t>пункте 4 части 2 статьи 4</w:t>
        </w:r>
      </w:hyperlink>
      <w:r w:rsidRPr="00770332">
        <w:rPr>
          <w:sz w:val="28"/>
          <w:szCs w:val="28"/>
        </w:rPr>
        <w:t xml:space="preserve"> Закона: свидетельства о рождении и паспорта (по достижении 14 лет) несовершеннолетних детей;</w:t>
      </w:r>
      <w:proofErr w:type="gramEnd"/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1" w:name="1032"/>
      <w:bookmarkEnd w:id="11"/>
      <w:r w:rsidRPr="00770332">
        <w:rPr>
          <w:sz w:val="28"/>
          <w:szCs w:val="28"/>
        </w:rPr>
        <w:t xml:space="preserve">2) для заявителей, обладающих правом на бесплатное предоставление земельных участков по основанию, указанному в </w:t>
      </w:r>
      <w:hyperlink r:id="rId10" w:anchor="425" w:history="1">
        <w:r w:rsidRPr="00100A25">
          <w:rPr>
            <w:sz w:val="28"/>
            <w:szCs w:val="28"/>
          </w:rPr>
          <w:t>пункте 5 части 2 статьи 4</w:t>
        </w:r>
      </w:hyperlink>
      <w:r w:rsidRPr="00770332">
        <w:rPr>
          <w:sz w:val="28"/>
          <w:szCs w:val="28"/>
        </w:rPr>
        <w:t xml:space="preserve"> Закона: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а) выданный не позднее</w:t>
      </w:r>
      <w:r>
        <w:rPr>
          <w:sz w:val="28"/>
          <w:szCs w:val="28"/>
        </w:rPr>
        <w:t>,</w:t>
      </w:r>
      <w:r w:rsidRPr="00770332">
        <w:rPr>
          <w:sz w:val="28"/>
          <w:szCs w:val="28"/>
        </w:rPr>
        <w:t xml:space="preserve">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2" w:name="10321"/>
      <w:bookmarkEnd w:id="12"/>
      <w:r w:rsidRPr="00770332">
        <w:rPr>
          <w:sz w:val="28"/>
          <w:szCs w:val="28"/>
        </w:rPr>
        <w:t>б) выданная не позднее</w:t>
      </w:r>
      <w:r>
        <w:rPr>
          <w:sz w:val="28"/>
          <w:szCs w:val="28"/>
        </w:rPr>
        <w:t>,</w:t>
      </w:r>
      <w:r w:rsidRPr="00770332">
        <w:rPr>
          <w:sz w:val="28"/>
          <w:szCs w:val="28"/>
        </w:rPr>
        <w:t xml:space="preserve"> чем за один месяц до даты подачи заявления справка о составе семьи (для молодой семьи);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3" w:name="10322"/>
      <w:bookmarkEnd w:id="13"/>
      <w:r w:rsidRPr="00770332">
        <w:rPr>
          <w:sz w:val="28"/>
          <w:szCs w:val="28"/>
        </w:rPr>
        <w:t>в) свидетельства о рождении и паспорта (по достижении 14 лет) всех детей, входящих в состав молодой семьи (для молодой семьи);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4" w:name="10323"/>
      <w:bookmarkStart w:id="15" w:name="1033"/>
      <w:bookmarkEnd w:id="14"/>
      <w:bookmarkEnd w:id="15"/>
      <w:r w:rsidRPr="00770332">
        <w:rPr>
          <w:sz w:val="28"/>
          <w:szCs w:val="28"/>
        </w:rPr>
        <w:t xml:space="preserve">3) для заявителей, обладающих правом на бесплатное предоставление земельных участков по основанию, указанному в </w:t>
      </w:r>
      <w:hyperlink r:id="rId11" w:anchor="426" w:history="1">
        <w:r w:rsidRPr="00BA4CA8">
          <w:rPr>
            <w:sz w:val="28"/>
            <w:szCs w:val="28"/>
          </w:rPr>
          <w:t>пункте 6 части 2 статьи 4</w:t>
        </w:r>
      </w:hyperlink>
      <w:r w:rsidRPr="00770332">
        <w:rPr>
          <w:sz w:val="28"/>
          <w:szCs w:val="28"/>
        </w:rPr>
        <w:t xml:space="preserve"> Закона: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6" w:name="10331"/>
      <w:bookmarkEnd w:id="16"/>
      <w:r w:rsidRPr="00770332">
        <w:rPr>
          <w:sz w:val="28"/>
          <w:szCs w:val="28"/>
        </w:rPr>
        <w:t>б) документ, подтверждающий факт установления инвалидности у ребенка-инвалида;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7" w:name="10332"/>
      <w:bookmarkEnd w:id="17"/>
      <w:r w:rsidRPr="00770332">
        <w:rPr>
          <w:sz w:val="28"/>
          <w:szCs w:val="28"/>
        </w:rPr>
        <w:t xml:space="preserve">в) выданный не </w:t>
      </w:r>
      <w:proofErr w:type="gramStart"/>
      <w:r w:rsidRPr="00770332">
        <w:rPr>
          <w:sz w:val="28"/>
          <w:szCs w:val="28"/>
        </w:rPr>
        <w:t>позднее</w:t>
      </w:r>
      <w:proofErr w:type="gramEnd"/>
      <w:r w:rsidRPr="00770332">
        <w:rPr>
          <w:sz w:val="28"/>
          <w:szCs w:val="28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18" w:name="10333"/>
      <w:bookmarkStart w:id="19" w:name="104"/>
      <w:bookmarkEnd w:id="18"/>
      <w:bookmarkEnd w:id="19"/>
      <w:r w:rsidRPr="00770332">
        <w:rPr>
          <w:sz w:val="28"/>
          <w:szCs w:val="28"/>
        </w:rPr>
        <w:t xml:space="preserve">4. Документы представляются в </w:t>
      </w:r>
      <w:r w:rsidRPr="00046AA0">
        <w:rPr>
          <w:sz w:val="28"/>
          <w:szCs w:val="28"/>
        </w:rPr>
        <w:t>Администрацию</w:t>
      </w:r>
      <w:r w:rsidRPr="00770332">
        <w:rPr>
          <w:sz w:val="28"/>
          <w:szCs w:val="28"/>
        </w:rPr>
        <w:t xml:space="preserve"> сотрудникам, ответственным за прием заявлений, в копиях с одновременным представлением оригиналов.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Лица, осведомленные об усыновлении ребенка в связи с представлением гражданином в уполномоченный орган документов, предусмотренных </w:t>
      </w:r>
      <w:hyperlink r:id="rId12" w:anchor="102" w:history="1">
        <w:r w:rsidRPr="00046AA0">
          <w:rPr>
            <w:sz w:val="28"/>
            <w:szCs w:val="28"/>
          </w:rPr>
          <w:t>пунктами 2</w:t>
        </w:r>
      </w:hyperlink>
      <w:r w:rsidRPr="00770332">
        <w:rPr>
          <w:sz w:val="28"/>
          <w:szCs w:val="28"/>
        </w:rPr>
        <w:t xml:space="preserve"> и </w:t>
      </w:r>
      <w:hyperlink r:id="rId13" w:anchor="103" w:history="1">
        <w:r w:rsidRPr="00046AA0">
          <w:rPr>
            <w:sz w:val="28"/>
            <w:szCs w:val="28"/>
          </w:rPr>
          <w:t>3</w:t>
        </w:r>
      </w:hyperlink>
      <w:r w:rsidRPr="00770332">
        <w:rPr>
          <w:sz w:val="28"/>
          <w:szCs w:val="28"/>
        </w:rPr>
        <w:t xml:space="preserve">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Лицо, принимающее документы: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0" w:name="1041"/>
      <w:bookmarkEnd w:id="20"/>
      <w:r w:rsidRPr="00770332">
        <w:rPr>
          <w:sz w:val="28"/>
          <w:szCs w:val="28"/>
        </w:rPr>
        <w:t>1) заверяет копии документов после проверки их соответствия оригиналам;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1" w:name="1042"/>
      <w:bookmarkEnd w:id="21"/>
      <w:r w:rsidRPr="00770332">
        <w:rPr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2" w:name="1043"/>
      <w:bookmarkEnd w:id="22"/>
      <w:r w:rsidRPr="00770332">
        <w:rPr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D73647" w:rsidRDefault="00D73647" w:rsidP="00D73647">
      <w:pPr>
        <w:ind w:firstLine="708"/>
        <w:jc w:val="both"/>
        <w:rPr>
          <w:sz w:val="28"/>
          <w:szCs w:val="28"/>
        </w:rPr>
      </w:pPr>
      <w:bookmarkStart w:id="23" w:name="105"/>
      <w:bookmarkEnd w:id="23"/>
      <w:r w:rsidRPr="00770332">
        <w:rPr>
          <w:sz w:val="28"/>
          <w:szCs w:val="28"/>
        </w:rPr>
        <w:t>5</w:t>
      </w:r>
      <w:r>
        <w:rPr>
          <w:sz w:val="28"/>
          <w:szCs w:val="28"/>
        </w:rPr>
        <w:t xml:space="preserve">. В Администрации обеспечением земельными участками лиц, имеющих </w:t>
      </w:r>
      <w:r w:rsidRPr="00770332">
        <w:rPr>
          <w:sz w:val="28"/>
          <w:szCs w:val="28"/>
        </w:rPr>
        <w:t>право на бесплатное предоставление в собственность земельн</w:t>
      </w:r>
      <w:r>
        <w:rPr>
          <w:sz w:val="28"/>
          <w:szCs w:val="28"/>
        </w:rPr>
        <w:t>ых</w:t>
      </w:r>
      <w:r w:rsidRPr="00770332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ков, </w:t>
      </w:r>
      <w:r w:rsidRPr="00C6324F">
        <w:rPr>
          <w:sz w:val="28"/>
          <w:szCs w:val="28"/>
        </w:rPr>
        <w:t>занимается комиссия по предоставлению земельных участков на территории муниципального образования с.п. «Александровское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- </w:t>
      </w:r>
      <w:r w:rsidRPr="00B4444C">
        <w:rPr>
          <w:b/>
          <w:sz w:val="28"/>
          <w:szCs w:val="28"/>
        </w:rPr>
        <w:t>Уполномоченный орган</w:t>
      </w:r>
      <w:r>
        <w:rPr>
          <w:sz w:val="28"/>
          <w:szCs w:val="28"/>
        </w:rPr>
        <w:t>).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 </w:t>
      </w:r>
      <w:r w:rsidRPr="00E91DCF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В течение указанного срока </w:t>
      </w:r>
      <w:r w:rsidRPr="00E91DCF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>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4" w:name="1051"/>
      <w:bookmarkEnd w:id="24"/>
      <w:r w:rsidRPr="00770332">
        <w:rPr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5" w:name="1052"/>
      <w:bookmarkEnd w:id="25"/>
      <w:r w:rsidRPr="00770332">
        <w:rPr>
          <w:sz w:val="28"/>
          <w:szCs w:val="28"/>
        </w:rPr>
        <w:t xml:space="preserve">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</w:t>
      </w:r>
      <w:hyperlink r:id="rId14" w:anchor="424" w:history="1">
        <w:r w:rsidRPr="00E91DCF">
          <w:rPr>
            <w:sz w:val="28"/>
            <w:szCs w:val="28"/>
          </w:rPr>
          <w:t>пунктах 4-6 части 2 статьи 4</w:t>
        </w:r>
      </w:hyperlink>
      <w:r w:rsidRPr="00770332">
        <w:rPr>
          <w:sz w:val="28"/>
          <w:szCs w:val="28"/>
        </w:rPr>
        <w:t xml:space="preserve"> Закона.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6" w:name="106"/>
      <w:bookmarkEnd w:id="26"/>
      <w:r w:rsidRPr="00770332">
        <w:rPr>
          <w:sz w:val="28"/>
          <w:szCs w:val="28"/>
        </w:rPr>
        <w:t>6.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7" w:name="1061"/>
      <w:bookmarkEnd w:id="27"/>
      <w:r w:rsidRPr="00770332">
        <w:rPr>
          <w:sz w:val="28"/>
          <w:szCs w:val="28"/>
        </w:rPr>
        <w:t xml:space="preserve">1) отсутствия оснований для отнесения заявителя к категориям лиц, предусмотренным </w:t>
      </w:r>
      <w:hyperlink r:id="rId15" w:anchor="424" w:history="1">
        <w:r w:rsidRPr="00E91DCF">
          <w:rPr>
            <w:sz w:val="28"/>
            <w:szCs w:val="28"/>
          </w:rPr>
          <w:t>пунктами 4-6 части 2 статьи 4</w:t>
        </w:r>
      </w:hyperlink>
      <w:r w:rsidRPr="00770332">
        <w:rPr>
          <w:sz w:val="28"/>
          <w:szCs w:val="28"/>
        </w:rPr>
        <w:t xml:space="preserve"> Закона;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8" w:name="1062"/>
      <w:bookmarkEnd w:id="28"/>
      <w:r w:rsidRPr="00770332">
        <w:rPr>
          <w:sz w:val="28"/>
          <w:szCs w:val="28"/>
        </w:rPr>
        <w:t>2) сообщения заявителем недостоверных сведений;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29" w:name="1063"/>
      <w:bookmarkEnd w:id="29"/>
      <w:r w:rsidRPr="00770332">
        <w:rPr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0" w:name="1064"/>
      <w:bookmarkEnd w:id="30"/>
      <w:r w:rsidRPr="00770332">
        <w:rPr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1" w:name="1065"/>
      <w:bookmarkEnd w:id="31"/>
      <w:r w:rsidRPr="00770332">
        <w:rPr>
          <w:sz w:val="28"/>
          <w:szCs w:val="28"/>
        </w:rPr>
        <w:t>5) обращения с заявлением не уполномоченного на подачу заявления лица.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2" w:name="107"/>
      <w:bookmarkEnd w:id="32"/>
      <w:r w:rsidRPr="00770332">
        <w:rPr>
          <w:sz w:val="28"/>
          <w:szCs w:val="28"/>
        </w:rPr>
        <w:t xml:space="preserve">7. В случае отказа в принятии заявителя на учет в качестве лица, имеющего право на бесплатное предоставление в собственность земельного участка, </w:t>
      </w:r>
      <w:r w:rsidRPr="00E91DCF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направляет (вручает) заявителю уведомление в письменной форме с указанием причин отказа в течение 7 календарных дней со дня его подготовки.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Заявитель вправе обжаловать отказ </w:t>
      </w:r>
      <w:r w:rsidRPr="00E91DCF">
        <w:rPr>
          <w:b/>
          <w:sz w:val="28"/>
          <w:szCs w:val="28"/>
        </w:rPr>
        <w:t>уполномоченного органа</w:t>
      </w:r>
      <w:r w:rsidRPr="00770332">
        <w:rPr>
          <w:sz w:val="28"/>
          <w:szCs w:val="28"/>
        </w:rPr>
        <w:t xml:space="preserve"> в судебном порядке.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3" w:name="108"/>
      <w:bookmarkEnd w:id="33"/>
      <w:r w:rsidRPr="00770332">
        <w:rPr>
          <w:sz w:val="28"/>
          <w:szCs w:val="28"/>
        </w:rPr>
        <w:t xml:space="preserve">8. </w:t>
      </w:r>
      <w:proofErr w:type="gramStart"/>
      <w:r w:rsidRPr="00770332">
        <w:rPr>
          <w:sz w:val="28"/>
          <w:szCs w:val="28"/>
        </w:rPr>
        <w:t xml:space="preserve">При принятии решения о принятии заявителя на учет в качестве лица, имеющего право на бесплатное предоставление в собственность земельного участка, </w:t>
      </w:r>
      <w:r w:rsidRPr="00E91DCF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7 календарных дней со дня принятия указанного решения.</w:t>
      </w:r>
      <w:proofErr w:type="gramEnd"/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Порядок ведения реестра утвержд</w:t>
      </w:r>
      <w:r>
        <w:rPr>
          <w:sz w:val="28"/>
          <w:szCs w:val="28"/>
        </w:rPr>
        <w:t>ается постановлением</w:t>
      </w:r>
      <w:r w:rsidRPr="00770332">
        <w:rPr>
          <w:sz w:val="28"/>
          <w:szCs w:val="28"/>
        </w:rPr>
        <w:t xml:space="preserve"> </w:t>
      </w:r>
      <w:r w:rsidRPr="008F2158">
        <w:rPr>
          <w:sz w:val="28"/>
          <w:szCs w:val="28"/>
        </w:rPr>
        <w:t>Администрации сельского поселения «Александровское».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4" w:name="109"/>
      <w:bookmarkEnd w:id="34"/>
      <w:r w:rsidRPr="00770332">
        <w:rPr>
          <w:sz w:val="28"/>
          <w:szCs w:val="28"/>
        </w:rPr>
        <w:t xml:space="preserve">9. Решение о снятии заявителя с учета принимается </w:t>
      </w:r>
      <w:r w:rsidRPr="00E91DCF">
        <w:rPr>
          <w:b/>
          <w:sz w:val="28"/>
          <w:szCs w:val="28"/>
        </w:rPr>
        <w:t>уполномоченным органом</w:t>
      </w:r>
      <w:r w:rsidRPr="00770332">
        <w:rPr>
          <w:sz w:val="28"/>
          <w:szCs w:val="28"/>
        </w:rPr>
        <w:t xml:space="preserve">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hyperlink r:id="rId16" w:anchor="110" w:history="1">
        <w:r w:rsidRPr="00E91DCF">
          <w:rPr>
            <w:sz w:val="28"/>
            <w:szCs w:val="28"/>
          </w:rPr>
          <w:t>пунктом 10</w:t>
        </w:r>
      </w:hyperlink>
      <w:r w:rsidRPr="00770332">
        <w:rPr>
          <w:sz w:val="28"/>
          <w:szCs w:val="28"/>
        </w:rPr>
        <w:t xml:space="preserve"> настоящего Порядка, путем внесения соответствующих сведений в реестр.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5" w:name="110"/>
      <w:bookmarkEnd w:id="35"/>
      <w:r w:rsidRPr="00770332">
        <w:rPr>
          <w:sz w:val="28"/>
          <w:szCs w:val="28"/>
        </w:rPr>
        <w:t>10. Заявитель, принятый на учет, подлежит снятию с учета в следующих случаях: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6" w:name="1101"/>
      <w:bookmarkEnd w:id="36"/>
      <w:r w:rsidRPr="00770332">
        <w:rPr>
          <w:sz w:val="28"/>
          <w:szCs w:val="28"/>
        </w:rPr>
        <w:t>1) на основании его письменного заявления о снятии с учета;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7" w:name="1102"/>
      <w:bookmarkEnd w:id="37"/>
      <w:r w:rsidRPr="00770332">
        <w:rPr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8" w:name="1103"/>
      <w:bookmarkEnd w:id="38"/>
      <w:r w:rsidRPr="00770332">
        <w:rPr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39" w:name="1104"/>
      <w:bookmarkEnd w:id="39"/>
      <w:r w:rsidRPr="00770332">
        <w:rPr>
          <w:sz w:val="28"/>
          <w:szCs w:val="28"/>
        </w:rPr>
        <w:t xml:space="preserve">4) прекращения оснований для отнесения заявителя к категориям лиц, перечисленных в </w:t>
      </w:r>
      <w:hyperlink r:id="rId17" w:anchor="424" w:history="1">
        <w:r w:rsidRPr="00E91DCF">
          <w:rPr>
            <w:sz w:val="28"/>
            <w:szCs w:val="28"/>
          </w:rPr>
          <w:t>пунктах 4-6 части 2 статьи 4</w:t>
        </w:r>
      </w:hyperlink>
      <w:r w:rsidRPr="00770332">
        <w:rPr>
          <w:sz w:val="28"/>
          <w:szCs w:val="28"/>
        </w:rPr>
        <w:t xml:space="preserve"> Закона, за исключением случаев, установленных </w:t>
      </w:r>
      <w:hyperlink r:id="rId18" w:anchor="111" w:history="1">
        <w:r w:rsidRPr="00E91DCF">
          <w:rPr>
            <w:sz w:val="28"/>
            <w:szCs w:val="28"/>
          </w:rPr>
          <w:t>пунктом 11</w:t>
        </w:r>
      </w:hyperlink>
      <w:r w:rsidRPr="00770332">
        <w:rPr>
          <w:sz w:val="28"/>
          <w:szCs w:val="28"/>
        </w:rPr>
        <w:t xml:space="preserve"> настоящего Порядка;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0" w:name="1105"/>
      <w:bookmarkEnd w:id="40"/>
      <w:r w:rsidRPr="00770332">
        <w:rPr>
          <w:sz w:val="28"/>
          <w:szCs w:val="28"/>
        </w:rPr>
        <w:t xml:space="preserve">5) в случае реализации заявителем права на бесплатное предоставление земельного участка в собственность по основаниям, предусмотренным </w:t>
      </w:r>
      <w:hyperlink r:id="rId19" w:anchor="4" w:history="1">
        <w:r w:rsidRPr="00E91DCF">
          <w:rPr>
            <w:sz w:val="28"/>
            <w:szCs w:val="28"/>
          </w:rPr>
          <w:t>статьей 4</w:t>
        </w:r>
      </w:hyperlink>
      <w:r w:rsidRPr="00770332">
        <w:rPr>
          <w:sz w:val="28"/>
          <w:szCs w:val="28"/>
        </w:rPr>
        <w:t xml:space="preserve"> Закона.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1" w:name="111"/>
      <w:bookmarkEnd w:id="41"/>
      <w:r w:rsidRPr="00770332">
        <w:rPr>
          <w:sz w:val="28"/>
          <w:szCs w:val="28"/>
        </w:rPr>
        <w:t>11.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2" w:name="1111"/>
      <w:bookmarkEnd w:id="42"/>
      <w:r w:rsidRPr="00770332">
        <w:rPr>
          <w:sz w:val="28"/>
          <w:szCs w:val="28"/>
        </w:rPr>
        <w:t xml:space="preserve">1) после подачи заявления в </w:t>
      </w:r>
      <w:r w:rsidRPr="00ED351C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и включения заявителя в реестр по основанию, указанному в </w:t>
      </w:r>
      <w:hyperlink r:id="rId20" w:anchor="424" w:history="1">
        <w:r w:rsidRPr="00E91DCF">
          <w:rPr>
            <w:sz w:val="28"/>
            <w:szCs w:val="28"/>
          </w:rPr>
          <w:t>пункте 4 части 2 статьи 4</w:t>
        </w:r>
      </w:hyperlink>
      <w:r w:rsidRPr="00770332">
        <w:rPr>
          <w:sz w:val="28"/>
          <w:szCs w:val="28"/>
        </w:rPr>
        <w:t xml:space="preserve"> Закона, один или несколько детей заявителя стали совершеннолетними до принятия </w:t>
      </w:r>
      <w:r w:rsidRPr="00ED351C">
        <w:rPr>
          <w:sz w:val="28"/>
          <w:szCs w:val="28"/>
        </w:rPr>
        <w:t>Администрацией постановления</w:t>
      </w:r>
      <w:r w:rsidRPr="00770332">
        <w:rPr>
          <w:sz w:val="28"/>
          <w:szCs w:val="28"/>
        </w:rPr>
        <w:t xml:space="preserve"> о бесплатном предоставлении в собственность заявителю земельного участка;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3" w:name="1112"/>
      <w:bookmarkEnd w:id="43"/>
      <w:r w:rsidRPr="00770332">
        <w:rPr>
          <w:sz w:val="28"/>
          <w:szCs w:val="28"/>
        </w:rPr>
        <w:t xml:space="preserve">2) после подачи заявления в </w:t>
      </w:r>
      <w:r w:rsidRPr="00E91DCF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и включения ребенка-инвалида в реестр по основанию, указанному в </w:t>
      </w:r>
      <w:hyperlink r:id="rId21" w:anchor="426" w:history="1">
        <w:r w:rsidRPr="00E91DCF">
          <w:rPr>
            <w:sz w:val="28"/>
            <w:szCs w:val="28"/>
          </w:rPr>
          <w:t>пункте 6 части 2 статьи 4</w:t>
        </w:r>
      </w:hyperlink>
      <w:r w:rsidRPr="00770332">
        <w:rPr>
          <w:sz w:val="28"/>
          <w:szCs w:val="28"/>
        </w:rPr>
        <w:t xml:space="preserve"> Закона, ребенок-инвалид стал совершеннолетним до принятия </w:t>
      </w:r>
      <w:r w:rsidRPr="00ED351C">
        <w:rPr>
          <w:sz w:val="28"/>
          <w:szCs w:val="28"/>
        </w:rPr>
        <w:t>Администрацией постановления</w:t>
      </w:r>
      <w:r w:rsidRPr="00770332">
        <w:rPr>
          <w:sz w:val="28"/>
          <w:szCs w:val="28"/>
        </w:rPr>
        <w:t xml:space="preserve"> о бесплатном предоставлении ему в собственность земельного участка.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4" w:name="112"/>
      <w:bookmarkEnd w:id="44"/>
      <w:r w:rsidRPr="00770332">
        <w:rPr>
          <w:sz w:val="28"/>
          <w:szCs w:val="28"/>
        </w:rPr>
        <w:t xml:space="preserve">12. </w:t>
      </w:r>
      <w:r w:rsidRPr="00E91DCF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в течение 7 календарных дней </w:t>
      </w:r>
      <w:proofErr w:type="gramStart"/>
      <w:r w:rsidRPr="00770332">
        <w:rPr>
          <w:sz w:val="28"/>
          <w:szCs w:val="28"/>
        </w:rPr>
        <w:t>с даты принятия</w:t>
      </w:r>
      <w:proofErr w:type="gramEnd"/>
      <w:r w:rsidRPr="00770332">
        <w:rPr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Решение о снятии с учета заявитель вправе обжаловать в судебном порядке.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5" w:name="113"/>
      <w:bookmarkEnd w:id="45"/>
      <w:r w:rsidRPr="00770332">
        <w:rPr>
          <w:sz w:val="28"/>
          <w:szCs w:val="28"/>
        </w:rPr>
        <w:t>13.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D73647" w:rsidRPr="00770332" w:rsidRDefault="00D73647" w:rsidP="00D73647">
      <w:pPr>
        <w:jc w:val="both"/>
        <w:rPr>
          <w:sz w:val="28"/>
          <w:szCs w:val="28"/>
        </w:rPr>
      </w:pPr>
      <w:bookmarkStart w:id="46" w:name="200"/>
      <w:bookmarkEnd w:id="46"/>
    </w:p>
    <w:p w:rsidR="00D73647" w:rsidRPr="009F69D2" w:rsidRDefault="00D73647" w:rsidP="00D73647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 w:rsidRPr="009F69D2">
        <w:rPr>
          <w:sz w:val="28"/>
          <w:szCs w:val="28"/>
        </w:rPr>
        <w:t xml:space="preserve">2. Процедура </w:t>
      </w:r>
      <w:r w:rsidRPr="009F69D2">
        <w:rPr>
          <w:sz w:val="28"/>
          <w:szCs w:val="20"/>
        </w:rPr>
        <w:t>бесплатного предоставления гражданину земельного участка для индивидуального жилищного строительства</w:t>
      </w:r>
    </w:p>
    <w:p w:rsidR="00D73647" w:rsidRPr="008F2158" w:rsidRDefault="00D73647" w:rsidP="00D73647">
      <w:pPr>
        <w:ind w:firstLine="708"/>
        <w:jc w:val="center"/>
        <w:rPr>
          <w:b/>
          <w:sz w:val="28"/>
          <w:szCs w:val="28"/>
        </w:rPr>
      </w:pPr>
      <w:r w:rsidRPr="009F69D2">
        <w:rPr>
          <w:b/>
          <w:sz w:val="28"/>
          <w:szCs w:val="28"/>
        </w:rPr>
        <w:t xml:space="preserve">на территории </w:t>
      </w:r>
      <w:r w:rsidRPr="008F2158">
        <w:rPr>
          <w:b/>
          <w:sz w:val="28"/>
          <w:szCs w:val="28"/>
        </w:rPr>
        <w:t>сельского поселения</w:t>
      </w:r>
    </w:p>
    <w:p w:rsidR="00D73647" w:rsidRDefault="00D73647" w:rsidP="00D73647">
      <w:pPr>
        <w:ind w:firstLine="708"/>
        <w:jc w:val="center"/>
        <w:rPr>
          <w:b/>
          <w:sz w:val="28"/>
          <w:szCs w:val="28"/>
        </w:rPr>
      </w:pPr>
      <w:r w:rsidRPr="008F21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Александровское</w:t>
      </w:r>
      <w:r w:rsidRPr="009F69D2">
        <w:rPr>
          <w:b/>
          <w:sz w:val="28"/>
          <w:szCs w:val="28"/>
        </w:rPr>
        <w:t>»</w:t>
      </w:r>
    </w:p>
    <w:p w:rsidR="00D73647" w:rsidRPr="009F69D2" w:rsidRDefault="00D73647" w:rsidP="00D73647">
      <w:pPr>
        <w:ind w:firstLine="708"/>
        <w:jc w:val="center"/>
        <w:rPr>
          <w:b/>
          <w:sz w:val="28"/>
          <w:szCs w:val="28"/>
        </w:rPr>
      </w:pPr>
    </w:p>
    <w:p w:rsidR="00D73647" w:rsidRPr="00770332" w:rsidRDefault="00D73647" w:rsidP="00D73647">
      <w:pPr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14. Земельные участки предоставляются </w:t>
      </w:r>
      <w:proofErr w:type="gramStart"/>
      <w:r w:rsidRPr="00770332">
        <w:rPr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770332">
        <w:rPr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D73647" w:rsidRPr="00840441" w:rsidRDefault="00D73647" w:rsidP="00D73647">
      <w:pPr>
        <w:ind w:firstLine="708"/>
        <w:jc w:val="both"/>
        <w:rPr>
          <w:b/>
          <w:sz w:val="28"/>
          <w:szCs w:val="28"/>
        </w:rPr>
      </w:pPr>
      <w:bookmarkStart w:id="47" w:name="215"/>
      <w:bookmarkEnd w:id="47"/>
      <w:r w:rsidRPr="00840441">
        <w:rPr>
          <w:b/>
          <w:sz w:val="28"/>
          <w:szCs w:val="28"/>
        </w:rPr>
        <w:t xml:space="preserve">15. Обращения граждан о бесплатном предоставлении в собственность земельных участков удовлетворяются по мере формирования перечня земельных участков, подлежащих предоставлению гражданам, имеющим право на бесплатное предоставление в собственность земельных участков. </w:t>
      </w:r>
      <w:bookmarkStart w:id="48" w:name="216"/>
      <w:bookmarkEnd w:id="48"/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16. В целях бесплатного предоставления земельных участков в собственность гражданам в соответствии с Законом </w:t>
      </w:r>
      <w:r w:rsidRPr="003A0EE2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>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49" w:name="2161"/>
      <w:bookmarkEnd w:id="49"/>
      <w:r w:rsidRPr="00770332">
        <w:rPr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D73647" w:rsidRPr="003C0CDF" w:rsidRDefault="00D73647" w:rsidP="00D73647">
      <w:pPr>
        <w:ind w:firstLine="720"/>
        <w:jc w:val="both"/>
        <w:rPr>
          <w:sz w:val="28"/>
          <w:szCs w:val="28"/>
        </w:rPr>
      </w:pPr>
      <w:bookmarkStart w:id="50" w:name="2162"/>
      <w:bookmarkEnd w:id="50"/>
      <w:r w:rsidRPr="00770332">
        <w:rPr>
          <w:sz w:val="28"/>
          <w:szCs w:val="28"/>
        </w:rPr>
        <w:t>2</w:t>
      </w:r>
      <w:bookmarkStart w:id="51" w:name="217"/>
      <w:bookmarkEnd w:id="51"/>
      <w:r>
        <w:rPr>
          <w:sz w:val="28"/>
          <w:szCs w:val="28"/>
        </w:rPr>
        <w:t>)</w:t>
      </w:r>
      <w:r w:rsidRPr="003C0CDF">
        <w:rPr>
          <w:sz w:val="28"/>
          <w:szCs w:val="28"/>
        </w:rPr>
        <w:t xml:space="preserve"> обеспечивает подготовку проекта постановления </w:t>
      </w:r>
      <w:r w:rsidRPr="008F2158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3C0CDF">
        <w:rPr>
          <w:sz w:val="28"/>
          <w:szCs w:val="28"/>
        </w:rPr>
        <w:t>о включении земельных участков, предназначенных для бесплатного предоставления в собственность гражданам, в перечень;</w:t>
      </w:r>
    </w:p>
    <w:p w:rsidR="00D73647" w:rsidRPr="003C0CDF" w:rsidRDefault="00D73647" w:rsidP="00D73647">
      <w:pPr>
        <w:ind w:firstLine="720"/>
        <w:jc w:val="both"/>
        <w:rPr>
          <w:sz w:val="28"/>
          <w:szCs w:val="28"/>
        </w:rPr>
      </w:pPr>
      <w:bookmarkStart w:id="52" w:name="2163"/>
      <w:bookmarkEnd w:id="52"/>
      <w:r w:rsidRPr="003C0CDF">
        <w:rPr>
          <w:sz w:val="28"/>
          <w:szCs w:val="28"/>
        </w:rPr>
        <w:t xml:space="preserve">3) обеспечивает подготовку в соответствии с настоящим Порядком проекта постановления </w:t>
      </w:r>
      <w:r w:rsidRPr="00ED1A90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3C0CDF">
        <w:rPr>
          <w:sz w:val="28"/>
          <w:szCs w:val="28"/>
        </w:rPr>
        <w:t>о бесплатном предоставлении земельных участков в собственность гражданам.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17. Перечень и изменения к нему утверждаются</w:t>
      </w:r>
      <w:r>
        <w:rPr>
          <w:sz w:val="28"/>
          <w:szCs w:val="28"/>
        </w:rPr>
        <w:t xml:space="preserve"> постановлением</w:t>
      </w:r>
      <w:r w:rsidRPr="00770332">
        <w:rPr>
          <w:sz w:val="28"/>
          <w:szCs w:val="28"/>
        </w:rPr>
        <w:t xml:space="preserve"> </w:t>
      </w:r>
      <w:r w:rsidRPr="000A48A2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770332">
        <w:rPr>
          <w:sz w:val="28"/>
          <w:szCs w:val="28"/>
        </w:rPr>
        <w:t xml:space="preserve">и не позднее 15 календарных дней </w:t>
      </w:r>
      <w:proofErr w:type="gramStart"/>
      <w:r w:rsidRPr="00770332">
        <w:rPr>
          <w:sz w:val="28"/>
          <w:szCs w:val="28"/>
        </w:rPr>
        <w:t>с даты утверждения</w:t>
      </w:r>
      <w:proofErr w:type="gramEnd"/>
      <w:r w:rsidRPr="00770332">
        <w:rPr>
          <w:sz w:val="28"/>
          <w:szCs w:val="28"/>
        </w:rPr>
        <w:t xml:space="preserve"> подлежат размещению на официальном сайте </w:t>
      </w:r>
      <w:r w:rsidRPr="000A48A2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770332">
        <w:rPr>
          <w:sz w:val="28"/>
          <w:szCs w:val="28"/>
        </w:rPr>
        <w:t>в и</w:t>
      </w:r>
      <w:r>
        <w:rPr>
          <w:sz w:val="28"/>
          <w:szCs w:val="28"/>
        </w:rPr>
        <w:t>н</w:t>
      </w:r>
      <w:r w:rsidRPr="00770332">
        <w:rPr>
          <w:sz w:val="28"/>
          <w:szCs w:val="28"/>
        </w:rPr>
        <w:t>формаци</w:t>
      </w:r>
      <w:r>
        <w:rPr>
          <w:sz w:val="28"/>
          <w:szCs w:val="28"/>
        </w:rPr>
        <w:t>онно-телекоммуникационной сети «Интернет»</w:t>
      </w:r>
      <w:r w:rsidRPr="00770332">
        <w:rPr>
          <w:sz w:val="28"/>
          <w:szCs w:val="28"/>
        </w:rPr>
        <w:t xml:space="preserve"> в тот же срок.</w:t>
      </w:r>
    </w:p>
    <w:p w:rsidR="00D73647" w:rsidRPr="003A0EE2" w:rsidRDefault="00D73647" w:rsidP="00D73647">
      <w:pPr>
        <w:ind w:firstLine="708"/>
        <w:jc w:val="both"/>
        <w:rPr>
          <w:sz w:val="28"/>
          <w:szCs w:val="28"/>
        </w:rPr>
      </w:pPr>
      <w:bookmarkStart w:id="53" w:name="218"/>
      <w:bookmarkEnd w:id="53"/>
      <w:r w:rsidRPr="00770332">
        <w:rPr>
          <w:sz w:val="28"/>
          <w:szCs w:val="28"/>
        </w:rPr>
        <w:t xml:space="preserve">18. </w:t>
      </w:r>
      <w:proofErr w:type="gramStart"/>
      <w:r w:rsidRPr="003A0EE2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770332">
        <w:rPr>
          <w:sz w:val="28"/>
          <w:szCs w:val="28"/>
        </w:rPr>
        <w:t xml:space="preserve">, площади, виде разрешенного использования земельного участка) и предложением явиться в </w:t>
      </w:r>
      <w:r w:rsidRPr="003A0EE2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и подтвердить свое согласие на приобретение данного земельного участка путем заполнения в </w:t>
      </w:r>
      <w:r w:rsidRPr="003A0EE2">
        <w:rPr>
          <w:b/>
          <w:sz w:val="28"/>
          <w:szCs w:val="28"/>
        </w:rPr>
        <w:t>уполномоченном органе</w:t>
      </w:r>
      <w:r w:rsidRPr="00770332">
        <w:rPr>
          <w:sz w:val="28"/>
          <w:szCs w:val="28"/>
        </w:rPr>
        <w:t xml:space="preserve"> части 2 заявления по форме, </w:t>
      </w:r>
      <w:r w:rsidRPr="003A0EE2">
        <w:rPr>
          <w:sz w:val="28"/>
          <w:szCs w:val="28"/>
        </w:rPr>
        <w:t>утвержденной настоящим Порядком.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54" w:name="219"/>
      <w:bookmarkEnd w:id="54"/>
      <w:r w:rsidRPr="00770332">
        <w:rPr>
          <w:sz w:val="28"/>
          <w:szCs w:val="28"/>
        </w:rPr>
        <w:t xml:space="preserve">19. </w:t>
      </w:r>
      <w:proofErr w:type="gramStart"/>
      <w:r w:rsidRPr="00770332">
        <w:rPr>
          <w:sz w:val="28"/>
          <w:szCs w:val="28"/>
        </w:rPr>
        <w:t xml:space="preserve">В случае если гражданин, извещенный надлежащим образом, в течение 30 календарных дней со дня направления соответствующего извещения не явился в </w:t>
      </w:r>
      <w:r w:rsidRPr="003A0EE2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и (или) не подтвердил свое согласие на приобретение земельного участка путем заполнения в </w:t>
      </w:r>
      <w:r w:rsidRPr="003A0EE2">
        <w:rPr>
          <w:b/>
          <w:sz w:val="28"/>
          <w:szCs w:val="28"/>
        </w:rPr>
        <w:t>уполномоченном органе</w:t>
      </w:r>
      <w:r w:rsidRPr="00770332">
        <w:rPr>
          <w:sz w:val="28"/>
          <w:szCs w:val="28"/>
        </w:rPr>
        <w:t xml:space="preserve">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</w:t>
      </w:r>
      <w:proofErr w:type="gramEnd"/>
      <w:r w:rsidRPr="00770332">
        <w:rPr>
          <w:sz w:val="28"/>
          <w:szCs w:val="28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55" w:name="220"/>
      <w:bookmarkEnd w:id="55"/>
      <w:r w:rsidRPr="00770332">
        <w:rPr>
          <w:sz w:val="28"/>
          <w:szCs w:val="28"/>
        </w:rPr>
        <w:t xml:space="preserve">20. После заполнения гражданином части 2 заявления в случае, предусмотренном </w:t>
      </w:r>
      <w:hyperlink r:id="rId22" w:anchor="218" w:history="1">
        <w:r w:rsidRPr="003A0EE2">
          <w:rPr>
            <w:sz w:val="28"/>
            <w:szCs w:val="28"/>
          </w:rPr>
          <w:t>пунктом 18</w:t>
        </w:r>
      </w:hyperlink>
      <w:r w:rsidRPr="00770332">
        <w:rPr>
          <w:sz w:val="28"/>
          <w:szCs w:val="28"/>
        </w:rPr>
        <w:t xml:space="preserve"> настоящего Порядка, </w:t>
      </w:r>
      <w:r w:rsidRPr="004F6A97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56" w:name="221"/>
      <w:bookmarkEnd w:id="56"/>
      <w:r w:rsidRPr="00770332">
        <w:rPr>
          <w:sz w:val="28"/>
          <w:szCs w:val="28"/>
        </w:rPr>
        <w:t xml:space="preserve">21. </w:t>
      </w:r>
      <w:proofErr w:type="gramStart"/>
      <w:r w:rsidRPr="004F6A97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</w:t>
      </w:r>
      <w:r w:rsidRPr="004F6A97">
        <w:rPr>
          <w:b/>
          <w:sz w:val="28"/>
          <w:szCs w:val="28"/>
        </w:rPr>
        <w:t>уполномоченным органом</w:t>
      </w:r>
      <w:r w:rsidRPr="00770332">
        <w:rPr>
          <w:sz w:val="28"/>
          <w:szCs w:val="28"/>
        </w:rPr>
        <w:t xml:space="preserve"> земельного участка </w:t>
      </w:r>
      <w:r w:rsidRPr="008F4BC5">
        <w:rPr>
          <w:sz w:val="28"/>
          <w:szCs w:val="28"/>
        </w:rPr>
        <w:t xml:space="preserve">обеспечивает подготовку проекта постановления </w:t>
      </w:r>
      <w:r w:rsidRPr="00BB5B5B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770332">
        <w:rPr>
          <w:sz w:val="28"/>
          <w:szCs w:val="28"/>
        </w:rPr>
        <w:t>о</w:t>
      </w:r>
      <w:proofErr w:type="gramEnd"/>
      <w:r w:rsidRPr="00770332">
        <w:rPr>
          <w:sz w:val="28"/>
          <w:szCs w:val="28"/>
        </w:rPr>
        <w:t xml:space="preserve"> </w:t>
      </w:r>
      <w:proofErr w:type="gramStart"/>
      <w:r w:rsidRPr="00770332">
        <w:rPr>
          <w:sz w:val="28"/>
          <w:szCs w:val="28"/>
        </w:rPr>
        <w:t xml:space="preserve">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</w:t>
      </w:r>
      <w:r w:rsidRPr="004F6A97">
        <w:rPr>
          <w:b/>
          <w:sz w:val="28"/>
          <w:szCs w:val="28"/>
        </w:rPr>
        <w:t>уполномоченного органа</w:t>
      </w:r>
      <w:r w:rsidRPr="00770332">
        <w:rPr>
          <w:sz w:val="28"/>
          <w:szCs w:val="28"/>
        </w:rPr>
        <w:t>: один год с даты его принятия.</w:t>
      </w:r>
      <w:proofErr w:type="gramEnd"/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Положение решения </w:t>
      </w:r>
      <w:r w:rsidRPr="004F6A97">
        <w:rPr>
          <w:b/>
          <w:sz w:val="28"/>
          <w:szCs w:val="28"/>
        </w:rPr>
        <w:t>уполномоченного органа</w:t>
      </w:r>
      <w:r w:rsidRPr="00770332">
        <w:rPr>
          <w:sz w:val="28"/>
          <w:szCs w:val="28"/>
        </w:rPr>
        <w:t xml:space="preserve"> о сроке действия не 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57" w:name="222"/>
      <w:bookmarkEnd w:id="57"/>
      <w:r w:rsidRPr="00770332">
        <w:rPr>
          <w:sz w:val="28"/>
          <w:szCs w:val="28"/>
        </w:rPr>
        <w:t xml:space="preserve">22. Не позднее 30 календарных дней </w:t>
      </w:r>
      <w:proofErr w:type="gramStart"/>
      <w:r w:rsidRPr="00770332">
        <w:rPr>
          <w:sz w:val="28"/>
          <w:szCs w:val="28"/>
        </w:rPr>
        <w:t>с даты принятия</w:t>
      </w:r>
      <w:proofErr w:type="gramEnd"/>
      <w:r w:rsidRPr="00770332">
        <w:rPr>
          <w:sz w:val="28"/>
          <w:szCs w:val="28"/>
        </w:rPr>
        <w:t xml:space="preserve"> </w:t>
      </w:r>
      <w:r w:rsidRPr="004F6A97">
        <w:rPr>
          <w:sz w:val="28"/>
          <w:szCs w:val="28"/>
        </w:rPr>
        <w:t xml:space="preserve">постановления </w:t>
      </w:r>
      <w:r w:rsidRPr="00BB5B5B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770332">
        <w:rPr>
          <w:sz w:val="28"/>
          <w:szCs w:val="28"/>
        </w:rPr>
        <w:t xml:space="preserve">о бесплатном предоставлении в собственность гражданину земельного участка </w:t>
      </w:r>
      <w:r w:rsidRPr="004F6A97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>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58" w:name="2221"/>
      <w:bookmarkEnd w:id="58"/>
      <w:r w:rsidRPr="00770332">
        <w:rPr>
          <w:sz w:val="28"/>
          <w:szCs w:val="28"/>
        </w:rPr>
        <w:t>1) вносит соответствующие сведения в реестр;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59" w:name="2222"/>
      <w:bookmarkEnd w:id="59"/>
      <w:r w:rsidRPr="00770332">
        <w:rPr>
          <w:sz w:val="28"/>
          <w:szCs w:val="28"/>
        </w:rPr>
        <w:t xml:space="preserve">2) выдает гражданину (в случае личной явки) оригинал </w:t>
      </w:r>
      <w:r>
        <w:rPr>
          <w:sz w:val="28"/>
          <w:szCs w:val="28"/>
        </w:rPr>
        <w:t xml:space="preserve">постановления </w:t>
      </w:r>
      <w:r w:rsidRPr="00BB5B5B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770332">
        <w:rPr>
          <w:sz w:val="28"/>
          <w:szCs w:val="28"/>
        </w:rPr>
        <w:t>о бесплатном предоставлении в собственность земельного участка с приложением кадастрового паспорта земельного участка.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0" w:name="223"/>
      <w:bookmarkEnd w:id="60"/>
      <w:r w:rsidRPr="00770332">
        <w:rPr>
          <w:sz w:val="28"/>
          <w:szCs w:val="28"/>
        </w:rPr>
        <w:t xml:space="preserve">23. </w:t>
      </w:r>
      <w:proofErr w:type="gramStart"/>
      <w:r w:rsidRPr="00770332">
        <w:rPr>
          <w:sz w:val="28"/>
          <w:szCs w:val="28"/>
        </w:rPr>
        <w:t xml:space="preserve">В случае если в течение срока, установленного </w:t>
      </w:r>
      <w:hyperlink r:id="rId23" w:anchor="222" w:history="1">
        <w:r w:rsidRPr="008F4BC5">
          <w:rPr>
            <w:sz w:val="28"/>
            <w:szCs w:val="28"/>
          </w:rPr>
          <w:t>пунктом 22</w:t>
        </w:r>
      </w:hyperlink>
      <w:r w:rsidRPr="00770332">
        <w:rPr>
          <w:sz w:val="28"/>
          <w:szCs w:val="28"/>
        </w:rPr>
        <w:t xml:space="preserve"> настоящего Порядка, гражданин не явился в </w:t>
      </w:r>
      <w:r w:rsidRPr="008F4BC5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для получения документов, указанных в </w:t>
      </w:r>
      <w:hyperlink r:id="rId24" w:anchor="2222" w:history="1">
        <w:r w:rsidRPr="008F4BC5">
          <w:rPr>
            <w:sz w:val="28"/>
            <w:szCs w:val="28"/>
          </w:rPr>
          <w:t>подпункте 2 пункта 22</w:t>
        </w:r>
      </w:hyperlink>
      <w:r w:rsidRPr="00770332">
        <w:rPr>
          <w:sz w:val="28"/>
          <w:szCs w:val="28"/>
        </w:rPr>
        <w:t xml:space="preserve"> настоящего Порядка, </w:t>
      </w:r>
      <w:r w:rsidRPr="008F4BC5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</w:t>
      </w:r>
      <w:r w:rsidRPr="008F4BC5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для</w:t>
      </w:r>
      <w:proofErr w:type="gramEnd"/>
      <w:r w:rsidRPr="00770332">
        <w:rPr>
          <w:sz w:val="28"/>
          <w:szCs w:val="28"/>
        </w:rPr>
        <w:t xml:space="preserve"> получения таких документов и указанием на срок действия </w:t>
      </w:r>
      <w:r w:rsidRPr="008F4BC5">
        <w:rPr>
          <w:sz w:val="28"/>
          <w:szCs w:val="28"/>
        </w:rPr>
        <w:t xml:space="preserve">постановления </w:t>
      </w:r>
      <w:r w:rsidRPr="00BB5B5B">
        <w:rPr>
          <w:sz w:val="28"/>
          <w:szCs w:val="28"/>
        </w:rPr>
        <w:t>Администрации сельского поселения «Александровское»</w:t>
      </w:r>
      <w:r w:rsidRPr="00770332">
        <w:rPr>
          <w:sz w:val="28"/>
          <w:szCs w:val="28"/>
        </w:rPr>
        <w:t xml:space="preserve"> о бесплатном предоставлении в собственность земельного участка.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1" w:name="224"/>
      <w:bookmarkEnd w:id="61"/>
      <w:r w:rsidRPr="00770332">
        <w:rPr>
          <w:sz w:val="28"/>
          <w:szCs w:val="28"/>
        </w:rPr>
        <w:t>24. 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2" w:name="225"/>
      <w:bookmarkEnd w:id="62"/>
      <w:r w:rsidRPr="00770332">
        <w:rPr>
          <w:sz w:val="28"/>
          <w:szCs w:val="28"/>
        </w:rPr>
        <w:t xml:space="preserve">25. </w:t>
      </w:r>
      <w:r w:rsidRPr="008F4BC5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по истечении одного года </w:t>
      </w:r>
      <w:proofErr w:type="gramStart"/>
      <w:r w:rsidRPr="00770332">
        <w:rPr>
          <w:sz w:val="28"/>
          <w:szCs w:val="28"/>
        </w:rPr>
        <w:t>с даты принятия</w:t>
      </w:r>
      <w:proofErr w:type="gramEnd"/>
      <w:r w:rsidRPr="00770332">
        <w:rPr>
          <w:sz w:val="28"/>
          <w:szCs w:val="28"/>
        </w:rPr>
        <w:t xml:space="preserve"> </w:t>
      </w:r>
      <w:r w:rsidRPr="008F4BC5">
        <w:rPr>
          <w:sz w:val="28"/>
          <w:szCs w:val="28"/>
        </w:rPr>
        <w:t xml:space="preserve">постановления </w:t>
      </w:r>
      <w:r w:rsidRPr="00BB5B5B">
        <w:rPr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Александровское</w:t>
      </w:r>
      <w:r w:rsidRPr="00BB5B5B">
        <w:rPr>
          <w:sz w:val="28"/>
          <w:szCs w:val="28"/>
        </w:rPr>
        <w:t>»</w:t>
      </w:r>
      <w:r w:rsidRPr="00770332">
        <w:rPr>
          <w:sz w:val="28"/>
          <w:szCs w:val="28"/>
        </w:rPr>
        <w:t xml:space="preserve"> о бесплатном предоставлении в собственность гражданину земельного участка запрашивает информацию о 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</w:t>
      </w:r>
      <w:r w:rsidRPr="008F4BC5">
        <w:rPr>
          <w:b/>
          <w:sz w:val="28"/>
          <w:szCs w:val="28"/>
        </w:rPr>
        <w:t>уполномоченный орган</w:t>
      </w:r>
      <w:r w:rsidRPr="00770332">
        <w:rPr>
          <w:sz w:val="28"/>
          <w:szCs w:val="28"/>
        </w:rPr>
        <w:t xml:space="preserve"> в течение 30 календарных дней со дня получения соответствующей информации: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3" w:name="2251"/>
      <w:bookmarkEnd w:id="63"/>
      <w:r w:rsidRPr="00770332">
        <w:rPr>
          <w:sz w:val="28"/>
          <w:szCs w:val="28"/>
        </w:rPr>
        <w:t xml:space="preserve">1) признает утратившим силу </w:t>
      </w:r>
      <w:r w:rsidRPr="008F4BC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8F4BC5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Администрации сельского поселения «Александровское»</w:t>
      </w:r>
      <w:r w:rsidRPr="00770332">
        <w:rPr>
          <w:sz w:val="28"/>
          <w:szCs w:val="28"/>
        </w:rPr>
        <w:t xml:space="preserve"> о бесплатном предоставлении земельного участка в собственность гражданину;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4" w:name="2252"/>
      <w:bookmarkEnd w:id="64"/>
      <w:r w:rsidRPr="00770332">
        <w:rPr>
          <w:sz w:val="28"/>
          <w:szCs w:val="28"/>
        </w:rPr>
        <w:t xml:space="preserve">2) подготавливает проект </w:t>
      </w:r>
      <w:r w:rsidRPr="008F4BC5">
        <w:rPr>
          <w:sz w:val="28"/>
          <w:szCs w:val="28"/>
        </w:rPr>
        <w:t xml:space="preserve">постановления </w:t>
      </w:r>
      <w:r w:rsidRPr="00BB5B5B">
        <w:rPr>
          <w:sz w:val="28"/>
          <w:szCs w:val="28"/>
        </w:rPr>
        <w:t>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770332">
        <w:rPr>
          <w:sz w:val="28"/>
          <w:szCs w:val="28"/>
        </w:rPr>
        <w:t>о внесении изменений в перечень в части повторного включения в него указанного земельного участка;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bookmarkStart w:id="65" w:name="2253"/>
      <w:bookmarkEnd w:id="65"/>
      <w:r w:rsidRPr="00770332">
        <w:rPr>
          <w:sz w:val="28"/>
          <w:szCs w:val="28"/>
        </w:rPr>
        <w:t>3) исключает гражданина из реестра.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 xml:space="preserve">Гражданин уведомляется </w:t>
      </w:r>
      <w:r w:rsidRPr="008F4BC5">
        <w:rPr>
          <w:b/>
          <w:sz w:val="28"/>
          <w:szCs w:val="28"/>
        </w:rPr>
        <w:t>уполномоченным органом</w:t>
      </w:r>
      <w:r w:rsidRPr="00770332">
        <w:rPr>
          <w:sz w:val="28"/>
          <w:szCs w:val="28"/>
        </w:rPr>
        <w:t xml:space="preserve">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D73647" w:rsidRPr="00770332" w:rsidRDefault="00D73647" w:rsidP="00D73647">
      <w:pPr>
        <w:ind w:firstLine="708"/>
        <w:jc w:val="both"/>
        <w:rPr>
          <w:sz w:val="28"/>
          <w:szCs w:val="28"/>
        </w:rPr>
      </w:pPr>
      <w:r w:rsidRPr="00770332">
        <w:rPr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67"/>
        <w:gridCol w:w="6104"/>
      </w:tblGrid>
      <w:tr w:rsidR="00D73647" w:rsidRPr="002D0004" w:rsidTr="0068774F">
        <w:tc>
          <w:tcPr>
            <w:tcW w:w="3655" w:type="dxa"/>
            <w:shd w:val="clear" w:color="auto" w:fill="auto"/>
          </w:tcPr>
          <w:p w:rsidR="00D73647" w:rsidRPr="002D0004" w:rsidRDefault="00D73647" w:rsidP="006877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D73647" w:rsidRDefault="00D73647" w:rsidP="0068774F">
            <w:pPr>
              <w:rPr>
                <w:sz w:val="28"/>
                <w:szCs w:val="28"/>
              </w:rPr>
            </w:pPr>
          </w:p>
          <w:p w:rsidR="00D73647" w:rsidRPr="00BB5B5B" w:rsidRDefault="00D73647" w:rsidP="0068774F">
            <w:pPr>
              <w:jc w:val="right"/>
              <w:rPr>
                <w:sz w:val="28"/>
                <w:szCs w:val="28"/>
              </w:rPr>
            </w:pPr>
            <w:r w:rsidRPr="00BB5B5B">
              <w:rPr>
                <w:sz w:val="28"/>
                <w:szCs w:val="28"/>
              </w:rPr>
              <w:t>Главе Администрации сельского поселения «Александровское»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Рогалёвой</w:t>
            </w:r>
            <w:proofErr w:type="spellEnd"/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</w:t>
            </w:r>
            <w:r w:rsidRPr="002D0004">
              <w:rPr>
                <w:sz w:val="20"/>
                <w:szCs w:val="20"/>
              </w:rPr>
              <w:t>__________________________________________________</w:t>
            </w:r>
          </w:p>
          <w:p w:rsidR="00D73647" w:rsidRPr="002D0004" w:rsidRDefault="00D73647" w:rsidP="0068774F">
            <w:pPr>
              <w:jc w:val="center"/>
              <w:rPr>
                <w:sz w:val="20"/>
                <w:szCs w:val="20"/>
              </w:rPr>
            </w:pPr>
            <w:r w:rsidRPr="002D0004">
              <w:rPr>
                <w:sz w:val="20"/>
                <w:szCs w:val="20"/>
              </w:rPr>
              <w:t>(ФИО полностью заявителя)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2D0004">
              <w:rPr>
                <w:sz w:val="20"/>
                <w:szCs w:val="20"/>
              </w:rPr>
              <w:t>_______________________________________________________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</w:t>
            </w:r>
            <w:r w:rsidRPr="002D0004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>________________</w:t>
            </w:r>
            <w:r w:rsidRPr="002D0004">
              <w:rPr>
                <w:sz w:val="20"/>
                <w:szCs w:val="20"/>
              </w:rPr>
              <w:t>_______________________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 w:rsidRPr="002D0004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</w:t>
            </w:r>
            <w:r w:rsidRPr="002D0004">
              <w:rPr>
                <w:sz w:val="20"/>
                <w:szCs w:val="20"/>
              </w:rPr>
              <w:t>___________________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 w:rsidRPr="002D0004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2D0004">
              <w:rPr>
                <w:sz w:val="20"/>
                <w:szCs w:val="20"/>
              </w:rPr>
              <w:t>___________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 w:rsidRPr="002D0004">
              <w:rPr>
                <w:sz w:val="28"/>
                <w:szCs w:val="28"/>
              </w:rPr>
              <w:t xml:space="preserve">Адрес </w:t>
            </w:r>
            <w:r w:rsidRPr="002D000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______________________</w:t>
            </w:r>
            <w:r w:rsidRPr="002D0004">
              <w:rPr>
                <w:sz w:val="20"/>
                <w:szCs w:val="20"/>
              </w:rPr>
              <w:t>________________</w:t>
            </w:r>
          </w:p>
          <w:p w:rsidR="00D73647" w:rsidRPr="002D0004" w:rsidRDefault="00D73647" w:rsidP="0068774F">
            <w:pPr>
              <w:jc w:val="right"/>
              <w:rPr>
                <w:sz w:val="20"/>
                <w:szCs w:val="20"/>
              </w:rPr>
            </w:pPr>
            <w:r w:rsidRPr="002D0004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</w:t>
            </w:r>
            <w:r w:rsidRPr="002D0004">
              <w:rPr>
                <w:sz w:val="20"/>
                <w:szCs w:val="20"/>
              </w:rPr>
              <w:t>________________</w:t>
            </w:r>
          </w:p>
          <w:p w:rsidR="00D73647" w:rsidRPr="002D0004" w:rsidRDefault="00D73647" w:rsidP="0068774F">
            <w:pPr>
              <w:jc w:val="both"/>
              <w:rPr>
                <w:b/>
                <w:sz w:val="20"/>
                <w:szCs w:val="20"/>
              </w:rPr>
            </w:pPr>
            <w:r w:rsidRPr="002D0004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2D0004">
              <w:rPr>
                <w:sz w:val="20"/>
                <w:szCs w:val="20"/>
              </w:rPr>
              <w:t>___________</w:t>
            </w:r>
          </w:p>
        </w:tc>
      </w:tr>
    </w:tbl>
    <w:p w:rsidR="00D73647" w:rsidRPr="002D0004" w:rsidRDefault="00D73647" w:rsidP="00D73647">
      <w:pPr>
        <w:jc w:val="right"/>
        <w:rPr>
          <w:sz w:val="20"/>
          <w:szCs w:val="20"/>
        </w:rPr>
      </w:pPr>
      <w:r w:rsidRPr="002D0004">
        <w:rPr>
          <w:sz w:val="28"/>
          <w:szCs w:val="28"/>
        </w:rPr>
        <w:t>Телефон</w:t>
      </w:r>
      <w:r w:rsidRPr="002D0004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</w:t>
      </w:r>
      <w:r w:rsidRPr="002D0004">
        <w:rPr>
          <w:sz w:val="20"/>
          <w:szCs w:val="20"/>
        </w:rPr>
        <w:t>________________________</w:t>
      </w:r>
    </w:p>
    <w:p w:rsidR="00D73647" w:rsidRDefault="00D73647" w:rsidP="00D73647">
      <w:pPr>
        <w:jc w:val="center"/>
        <w:rPr>
          <w:b/>
          <w:sz w:val="28"/>
          <w:szCs w:val="28"/>
        </w:rPr>
      </w:pPr>
    </w:p>
    <w:p w:rsidR="00D73647" w:rsidRPr="002D0004" w:rsidRDefault="00D73647" w:rsidP="00D73647">
      <w:pPr>
        <w:jc w:val="center"/>
        <w:rPr>
          <w:b/>
          <w:sz w:val="28"/>
          <w:szCs w:val="28"/>
        </w:rPr>
      </w:pPr>
      <w:r w:rsidRPr="002D0004">
        <w:rPr>
          <w:b/>
          <w:sz w:val="28"/>
          <w:szCs w:val="28"/>
        </w:rPr>
        <w:t>Заявление</w:t>
      </w:r>
    </w:p>
    <w:p w:rsidR="00D73647" w:rsidRPr="002D0004" w:rsidRDefault="00D73647" w:rsidP="00D73647">
      <w:pPr>
        <w:rPr>
          <w:b/>
          <w:sz w:val="20"/>
          <w:szCs w:val="20"/>
        </w:rPr>
      </w:pPr>
      <w:r w:rsidRPr="002D0004">
        <w:rPr>
          <w:b/>
          <w:sz w:val="20"/>
          <w:szCs w:val="20"/>
        </w:rPr>
        <w:t>Часть 1</w:t>
      </w:r>
    </w:p>
    <w:p w:rsidR="00D73647" w:rsidRPr="002D0004" w:rsidRDefault="00D73647" w:rsidP="00D73647">
      <w:pPr>
        <w:jc w:val="both"/>
        <w:rPr>
          <w:sz w:val="28"/>
          <w:szCs w:val="28"/>
        </w:rPr>
      </w:pPr>
      <w:r w:rsidRPr="002D0004">
        <w:rPr>
          <w:sz w:val="28"/>
          <w:szCs w:val="28"/>
        </w:rPr>
        <w:t>Я, _________________________________________, настоящим подтверждаю, что мне ранее не предоставлялся земельный участок на праве соб</w:t>
      </w:r>
      <w:r>
        <w:rPr>
          <w:sz w:val="28"/>
          <w:szCs w:val="28"/>
        </w:rPr>
        <w:t>ственности в соответствии со статьей</w:t>
      </w:r>
      <w:r w:rsidRPr="002D0004">
        <w:rPr>
          <w:sz w:val="28"/>
          <w:szCs w:val="28"/>
        </w:rPr>
        <w:t xml:space="preserve"> 4 Закона Забайкальского края от 01.04.2009 № 152-ЗЗК «О регулировании земельных отношений на территории Забайкальского края».</w:t>
      </w:r>
    </w:p>
    <w:p w:rsidR="00D73647" w:rsidRPr="002D0004" w:rsidRDefault="00D73647" w:rsidP="00D73647">
      <w:pPr>
        <w:jc w:val="both"/>
        <w:rPr>
          <w:sz w:val="28"/>
          <w:szCs w:val="28"/>
        </w:rPr>
      </w:pPr>
      <w:r w:rsidRPr="002D0004">
        <w:rPr>
          <w:sz w:val="28"/>
          <w:szCs w:val="28"/>
        </w:rPr>
        <w:t>____________ (подпись Заявителя)                ______________ (дата)</w:t>
      </w:r>
    </w:p>
    <w:p w:rsidR="00D73647" w:rsidRPr="002D0004" w:rsidRDefault="00D73647" w:rsidP="00D73647">
      <w:pPr>
        <w:jc w:val="both"/>
        <w:rPr>
          <w:b/>
          <w:sz w:val="20"/>
          <w:szCs w:val="20"/>
        </w:rPr>
      </w:pPr>
      <w:r w:rsidRPr="002D0004">
        <w:rPr>
          <w:b/>
          <w:sz w:val="20"/>
          <w:szCs w:val="20"/>
        </w:rPr>
        <w:t>Часть 2</w:t>
      </w:r>
    </w:p>
    <w:p w:rsidR="00D73647" w:rsidRPr="002D0004" w:rsidRDefault="00D73647" w:rsidP="00D73647">
      <w:pPr>
        <w:jc w:val="both"/>
        <w:rPr>
          <w:sz w:val="28"/>
          <w:szCs w:val="28"/>
        </w:rPr>
      </w:pPr>
      <w:r w:rsidRPr="002D0004">
        <w:rPr>
          <w:sz w:val="28"/>
          <w:szCs w:val="28"/>
        </w:rPr>
        <w:t>Прошу Вас предоставить мне земельный участок в собственность бесплатно, расположенный по адресу: __</w:t>
      </w:r>
      <w:r>
        <w:rPr>
          <w:sz w:val="28"/>
          <w:szCs w:val="28"/>
        </w:rPr>
        <w:t>_______________________________</w:t>
      </w:r>
      <w:r w:rsidRPr="002D0004">
        <w:rPr>
          <w:sz w:val="28"/>
          <w:szCs w:val="28"/>
        </w:rPr>
        <w:t>__________</w:t>
      </w:r>
    </w:p>
    <w:p w:rsidR="00D73647" w:rsidRDefault="00D73647" w:rsidP="00D73647">
      <w:pPr>
        <w:jc w:val="both"/>
        <w:rPr>
          <w:sz w:val="28"/>
          <w:szCs w:val="28"/>
        </w:rPr>
      </w:pPr>
      <w:r w:rsidRPr="002D0004">
        <w:rPr>
          <w:sz w:val="28"/>
          <w:szCs w:val="28"/>
        </w:rPr>
        <w:t xml:space="preserve">__________________________________________________________________ с кадастровым номером </w:t>
      </w:r>
      <w:r>
        <w:rPr>
          <w:sz w:val="28"/>
          <w:szCs w:val="28"/>
        </w:rPr>
        <w:t>________</w:t>
      </w:r>
      <w:r w:rsidRPr="002D0004">
        <w:rPr>
          <w:sz w:val="28"/>
          <w:szCs w:val="28"/>
        </w:rPr>
        <w:t>________, общей площадью _______ кв.м. для индивидуального жилищного строительства.</w:t>
      </w:r>
    </w:p>
    <w:p w:rsidR="00D73647" w:rsidRPr="002D0004" w:rsidRDefault="00D73647" w:rsidP="00D73647">
      <w:pPr>
        <w:jc w:val="both"/>
        <w:rPr>
          <w:sz w:val="28"/>
          <w:szCs w:val="28"/>
        </w:rPr>
      </w:pPr>
    </w:p>
    <w:p w:rsidR="00D73647" w:rsidRDefault="00D73647" w:rsidP="00D73647">
      <w:pPr>
        <w:jc w:val="both"/>
        <w:rPr>
          <w:sz w:val="28"/>
          <w:szCs w:val="28"/>
        </w:rPr>
      </w:pPr>
      <w:r w:rsidRPr="002D0004">
        <w:rPr>
          <w:sz w:val="28"/>
          <w:szCs w:val="28"/>
        </w:rPr>
        <w:t>____________ (подпись Заявителя)             _______________ (дата)</w:t>
      </w:r>
    </w:p>
    <w:p w:rsidR="00D73647" w:rsidRDefault="00D73647" w:rsidP="00D73647">
      <w:pPr>
        <w:jc w:val="both"/>
        <w:rPr>
          <w:sz w:val="28"/>
          <w:szCs w:val="28"/>
        </w:rPr>
      </w:pPr>
    </w:p>
    <w:p w:rsidR="00D73647" w:rsidRPr="002D0004" w:rsidRDefault="00D73647" w:rsidP="00D73647">
      <w:pPr>
        <w:jc w:val="both"/>
        <w:rPr>
          <w:sz w:val="28"/>
          <w:szCs w:val="28"/>
        </w:rPr>
      </w:pP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>Приложение: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 xml:space="preserve">1. Документ, удостоверяющий личность заявителя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>.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 xml:space="preserve">2. Документ, удостоверяющий личность законного представителя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>.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 xml:space="preserve">3.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>.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 xml:space="preserve">4. </w:t>
      </w:r>
      <w:r w:rsidRPr="002D0004">
        <w:rPr>
          <w:b/>
          <w:sz w:val="20"/>
          <w:szCs w:val="20"/>
          <w:u w:val="single"/>
        </w:rPr>
        <w:t>Для граждан, имеющих 3 и более детей</w:t>
      </w:r>
      <w:r w:rsidRPr="002D0004">
        <w:rPr>
          <w:sz w:val="20"/>
          <w:szCs w:val="20"/>
        </w:rPr>
        <w:t>: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а) копии свидетельства о рождении и паспорта (по достижении 14 лет) несовершеннолетних детей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 xml:space="preserve">. </w:t>
      </w:r>
    </w:p>
    <w:p w:rsidR="00D73647" w:rsidRPr="002D0004" w:rsidRDefault="00D73647" w:rsidP="00D73647">
      <w:pPr>
        <w:jc w:val="both"/>
        <w:rPr>
          <w:b/>
          <w:sz w:val="20"/>
          <w:szCs w:val="20"/>
          <w:u w:val="single"/>
        </w:rPr>
      </w:pPr>
      <w:r w:rsidRPr="002D0004">
        <w:rPr>
          <w:b/>
          <w:sz w:val="20"/>
          <w:szCs w:val="20"/>
          <w:u w:val="single"/>
        </w:rPr>
        <w:t xml:space="preserve">Для граждан (молодых семей), признанным в установленном </w:t>
      </w:r>
      <w:proofErr w:type="gramStart"/>
      <w:r w:rsidRPr="002D0004">
        <w:rPr>
          <w:b/>
          <w:sz w:val="20"/>
          <w:szCs w:val="20"/>
          <w:u w:val="single"/>
        </w:rPr>
        <w:t>порядке</w:t>
      </w:r>
      <w:proofErr w:type="gramEnd"/>
      <w:r w:rsidRPr="002D0004">
        <w:rPr>
          <w:b/>
          <w:sz w:val="20"/>
          <w:szCs w:val="20"/>
          <w:u w:val="single"/>
        </w:rPr>
        <w:t xml:space="preserve"> нуждающимися в жилом помещении: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а) выданный не </w:t>
      </w:r>
      <w:proofErr w:type="gramStart"/>
      <w:r w:rsidRPr="002D0004">
        <w:rPr>
          <w:sz w:val="20"/>
          <w:szCs w:val="20"/>
        </w:rPr>
        <w:t>позднее</w:t>
      </w:r>
      <w:proofErr w:type="gramEnd"/>
      <w:r w:rsidRPr="002D0004">
        <w:rPr>
          <w:sz w:val="20"/>
          <w:szCs w:val="20"/>
        </w:rPr>
        <w:t xml:space="preserve">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 на __ л;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б) выданная не </w:t>
      </w:r>
      <w:proofErr w:type="gramStart"/>
      <w:r w:rsidRPr="002D0004">
        <w:rPr>
          <w:sz w:val="20"/>
          <w:szCs w:val="20"/>
        </w:rPr>
        <w:t>позднее</w:t>
      </w:r>
      <w:proofErr w:type="gramEnd"/>
      <w:r w:rsidRPr="002D0004">
        <w:rPr>
          <w:sz w:val="20"/>
          <w:szCs w:val="20"/>
        </w:rPr>
        <w:t xml:space="preserve"> чем за один месяц до даты подачи заявления справка о составе семьи (для молодой семьи), на __ л;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в) свидетельства о рождении и паспорта (по достижении 14 лет) всех детей, входящих в состав молодой семьи (для молодой семьи),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>.</w:t>
      </w:r>
    </w:p>
    <w:p w:rsidR="00D73647" w:rsidRPr="002D0004" w:rsidRDefault="00D73647" w:rsidP="00D73647">
      <w:pPr>
        <w:jc w:val="both"/>
        <w:rPr>
          <w:b/>
          <w:sz w:val="20"/>
          <w:szCs w:val="20"/>
          <w:u w:val="single"/>
        </w:rPr>
      </w:pPr>
      <w:r w:rsidRPr="002D0004">
        <w:rPr>
          <w:b/>
          <w:sz w:val="20"/>
          <w:szCs w:val="20"/>
          <w:u w:val="single"/>
        </w:rPr>
        <w:t>Для детей-инвалидов (семей имеющих ребенка инвалида):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а) свидетельство о рождении и паспорт (по достижении 14 лет) ребенка-инвалида,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>;</w:t>
      </w:r>
    </w:p>
    <w:p w:rsidR="00D73647" w:rsidRPr="002D0004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б) документ, подтверждающий факт установления инвалидности у ребенка-инвалида на __ </w:t>
      </w:r>
      <w:proofErr w:type="gramStart"/>
      <w:r w:rsidRPr="002D0004">
        <w:rPr>
          <w:sz w:val="20"/>
          <w:szCs w:val="20"/>
        </w:rPr>
        <w:t>л</w:t>
      </w:r>
      <w:proofErr w:type="gramEnd"/>
      <w:r w:rsidRPr="002D0004">
        <w:rPr>
          <w:sz w:val="20"/>
          <w:szCs w:val="20"/>
        </w:rPr>
        <w:t>.;</w:t>
      </w:r>
    </w:p>
    <w:p w:rsidR="00D73647" w:rsidRPr="00D73DB5" w:rsidRDefault="00D73647" w:rsidP="00D73647">
      <w:pPr>
        <w:jc w:val="both"/>
        <w:rPr>
          <w:sz w:val="20"/>
          <w:szCs w:val="20"/>
        </w:rPr>
      </w:pPr>
      <w:r w:rsidRPr="002D0004">
        <w:rPr>
          <w:sz w:val="20"/>
          <w:szCs w:val="20"/>
        </w:rPr>
        <w:tab/>
        <w:t xml:space="preserve">в) выданный не </w:t>
      </w:r>
      <w:proofErr w:type="gramStart"/>
      <w:r w:rsidRPr="002D0004">
        <w:rPr>
          <w:sz w:val="20"/>
          <w:szCs w:val="20"/>
        </w:rPr>
        <w:t>позднее</w:t>
      </w:r>
      <w:proofErr w:type="gramEnd"/>
      <w:r w:rsidRPr="002D0004">
        <w:rPr>
          <w:sz w:val="20"/>
          <w:szCs w:val="20"/>
        </w:rPr>
        <w:t xml:space="preserve"> чем за один месяц до даты подачи заявления документ, подтверждающий регистрацию ребенка-инвалида по месту жительства, на __ л</w:t>
      </w:r>
      <w:r>
        <w:rPr>
          <w:sz w:val="20"/>
          <w:szCs w:val="20"/>
        </w:rPr>
        <w:t>…</w:t>
      </w:r>
    </w:p>
    <w:p w:rsidR="001B7BF7" w:rsidRDefault="001B7BF7"/>
    <w:sectPr w:rsidR="001B7BF7" w:rsidSect="001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8709A"/>
    <w:multiLevelType w:val="hybridMultilevel"/>
    <w:tmpl w:val="3F028212"/>
    <w:lvl w:ilvl="0" w:tplc="0EFACA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647"/>
    <w:rsid w:val="001B7BF7"/>
    <w:rsid w:val="00D7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7364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64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20721/" TargetMode="External"/><Relationship Id="rId13" Type="http://schemas.openxmlformats.org/officeDocument/2006/relationships/hyperlink" Target="http://base.garant.ru/19924938/" TargetMode="External"/><Relationship Id="rId18" Type="http://schemas.openxmlformats.org/officeDocument/2006/relationships/hyperlink" Target="http://base.garant.ru/1992493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9920721/" TargetMode="External"/><Relationship Id="rId7" Type="http://schemas.openxmlformats.org/officeDocument/2006/relationships/hyperlink" Target="http://base.garant.ru/19924938/" TargetMode="External"/><Relationship Id="rId12" Type="http://schemas.openxmlformats.org/officeDocument/2006/relationships/hyperlink" Target="http://base.garant.ru/19924938/" TargetMode="External"/><Relationship Id="rId17" Type="http://schemas.openxmlformats.org/officeDocument/2006/relationships/hyperlink" Target="http://base.garant.ru/1992072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924938/" TargetMode="External"/><Relationship Id="rId20" Type="http://schemas.openxmlformats.org/officeDocument/2006/relationships/hyperlink" Target="http://base.garant.ru/199207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920721/" TargetMode="External"/><Relationship Id="rId11" Type="http://schemas.openxmlformats.org/officeDocument/2006/relationships/hyperlink" Target="http://base.garant.ru/19920721/" TargetMode="External"/><Relationship Id="rId24" Type="http://schemas.openxmlformats.org/officeDocument/2006/relationships/hyperlink" Target="http://base.garant.ru/19924938/" TargetMode="External"/><Relationship Id="rId5" Type="http://schemas.openxmlformats.org/officeDocument/2006/relationships/hyperlink" Target="http://base.garant.ru/19920721/" TargetMode="External"/><Relationship Id="rId15" Type="http://schemas.openxmlformats.org/officeDocument/2006/relationships/hyperlink" Target="http://base.garant.ru/19920721/" TargetMode="External"/><Relationship Id="rId23" Type="http://schemas.openxmlformats.org/officeDocument/2006/relationships/hyperlink" Target="http://base.garant.ru/19924938/" TargetMode="External"/><Relationship Id="rId10" Type="http://schemas.openxmlformats.org/officeDocument/2006/relationships/hyperlink" Target="http://base.garant.ru/19920721/" TargetMode="External"/><Relationship Id="rId19" Type="http://schemas.openxmlformats.org/officeDocument/2006/relationships/hyperlink" Target="http://base.garant.ru/199207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920721/" TargetMode="External"/><Relationship Id="rId14" Type="http://schemas.openxmlformats.org/officeDocument/2006/relationships/hyperlink" Target="http://base.garant.ru/19920721/" TargetMode="External"/><Relationship Id="rId22" Type="http://schemas.openxmlformats.org/officeDocument/2006/relationships/hyperlink" Target="http://base.garant.ru/19924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3727</Words>
  <Characters>21247</Characters>
  <Application>Microsoft Office Word</Application>
  <DocSecurity>0</DocSecurity>
  <Lines>177</Lines>
  <Paragraphs>49</Paragraphs>
  <ScaleCrop>false</ScaleCrop>
  <Company>Krokoz™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2015-09-08T00:58:00Z</dcterms:created>
  <dcterms:modified xsi:type="dcterms:W3CDTF">2015-09-08T00:59:00Z</dcterms:modified>
</cp:coreProperties>
</file>